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cs="Times New Roman"/>
          <w:b w:val="0"/>
          <w:bCs/>
          <w:w w:val="88"/>
          <w:sz w:val="44"/>
          <w:szCs w:val="44"/>
          <w:lang w:val="en-US" w:eastAsia="zh-CN"/>
        </w:rPr>
      </w:pPr>
      <w:bookmarkStart w:id="0" w:name="_GoBack"/>
      <w:bookmarkEnd w:id="0"/>
      <w:r>
        <w:rPr>
          <w:rFonts w:hint="eastAsia" w:ascii="方正黑体_GBK" w:eastAsia="方正黑体_GBK" w:cs="Times New Roman"/>
          <w:b w:val="0"/>
          <w:bCs/>
          <w:sz w:val="28"/>
          <w:szCs w:val="28"/>
          <w:lang w:val="en-US" w:eastAsia="zh-CN"/>
        </w:rPr>
        <w:t>附件1</w:t>
      </w:r>
    </w:p>
    <w:p>
      <w:pPr>
        <w:pStyle w:val="6"/>
        <w:keepNext w:val="0"/>
        <w:keepLines w:val="0"/>
        <w:pageBreakBefore w:val="0"/>
        <w:widowControl w:val="0"/>
        <w:kinsoku/>
        <w:wordWrap/>
        <w:overflowPunct/>
        <w:topLinePunct w:val="0"/>
        <w:autoSpaceDE/>
        <w:autoSpaceDN/>
        <w:bidi w:val="0"/>
        <w:adjustRightInd/>
        <w:snapToGrid/>
        <w:spacing w:line="576" w:lineRule="exact"/>
        <w:ind w:left="0" w:firstLine="0"/>
        <w:jc w:val="center"/>
        <w:textAlignment w:val="auto"/>
        <w:rPr>
          <w:rFonts w:ascii="Times New Roman" w:hAnsi="Times New Roman" w:eastAsia="方正小标宋简体" w:cs="Times New Roman"/>
          <w:sz w:val="44"/>
          <w:szCs w:val="44"/>
          <w:lang w:val="en-US" w:eastAsia="zh-CN"/>
        </w:rPr>
      </w:pPr>
      <w:r>
        <w:rPr>
          <w:rFonts w:ascii="Times New Roman" w:hAnsi="Times New Roman" w:eastAsia="方正小标宋简体" w:cs="Times New Roman"/>
          <w:sz w:val="44"/>
          <w:szCs w:val="44"/>
          <w:lang w:val="en-US" w:eastAsia="zh-CN"/>
        </w:rPr>
        <w:t>巴中发展控股集团有限公司</w:t>
      </w:r>
    </w:p>
    <w:p>
      <w:pPr>
        <w:pStyle w:val="6"/>
        <w:keepNext w:val="0"/>
        <w:keepLines w:val="0"/>
        <w:pageBreakBefore w:val="0"/>
        <w:widowControl w:val="0"/>
        <w:kinsoku/>
        <w:wordWrap/>
        <w:overflowPunct/>
        <w:topLinePunct w:val="0"/>
        <w:autoSpaceDE/>
        <w:autoSpaceDN/>
        <w:bidi w:val="0"/>
        <w:adjustRightInd/>
        <w:snapToGrid/>
        <w:spacing w:after="156" w:afterLines="50" w:line="576" w:lineRule="exact"/>
        <w:ind w:left="0" w:firstLine="0"/>
        <w:jc w:val="center"/>
        <w:textAlignment w:val="auto"/>
        <w:rPr>
          <w:rFonts w:ascii="Times New Roman" w:hAnsi="Times New Roman" w:eastAsia="方正小标宋简体" w:cs="Times New Roman"/>
          <w:b w:val="0"/>
          <w:bCs/>
          <w:kern w:val="2"/>
          <w:sz w:val="32"/>
          <w:szCs w:val="32"/>
          <w:lang w:val="en-US" w:eastAsia="zh-CN" w:bidi="ar-SA"/>
        </w:rPr>
      </w:pPr>
      <w:r>
        <w:rPr>
          <w:rFonts w:ascii="Times New Roman" w:hAnsi="Times New Roman" w:eastAsia="方正小标宋简体" w:cs="Times New Roman"/>
          <w:sz w:val="44"/>
          <w:szCs w:val="44"/>
        </w:rPr>
        <w:t>市场化选聘</w:t>
      </w:r>
      <w:r>
        <w:rPr>
          <w:rFonts w:ascii="Times New Roman" w:hAnsi="Times New Roman" w:eastAsia="方正小标宋简体" w:cs="Times New Roman"/>
          <w:sz w:val="44"/>
          <w:szCs w:val="44"/>
          <w:lang w:val="en-US" w:eastAsia="zh-CN"/>
        </w:rPr>
        <w:t>下属</w:t>
      </w:r>
      <w:r>
        <w:rPr>
          <w:rFonts w:ascii="Times New Roman" w:hAnsi="Times New Roman" w:eastAsia="方正小标宋简体" w:cs="Times New Roman"/>
          <w:sz w:val="44"/>
          <w:szCs w:val="44"/>
        </w:rPr>
        <w:t>企业经理层</w:t>
      </w:r>
      <w:r>
        <w:rPr>
          <w:rFonts w:ascii="Times New Roman" w:hAnsi="Times New Roman" w:eastAsia="方正小标宋简体" w:cs="Times New Roman"/>
          <w:sz w:val="44"/>
          <w:szCs w:val="44"/>
          <w:lang w:val="en-US" w:eastAsia="zh-CN"/>
        </w:rPr>
        <w:t>岗位要求一览表</w:t>
      </w:r>
    </w:p>
    <w:tbl>
      <w:tblPr>
        <w:tblStyle w:val="10"/>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744"/>
        <w:gridCol w:w="720"/>
        <w:gridCol w:w="5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669"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rPr>
                <w:rFonts w:ascii="Times New Roman" w:hAnsi="Times New Roman" w:eastAsia="黑体" w:cs="Times New Roman"/>
                <w:color w:val="000000"/>
                <w:kern w:val="2"/>
                <w:sz w:val="24"/>
                <w:szCs w:val="24"/>
                <w:lang w:val="en-US" w:eastAsia="zh-CN" w:bidi="ar-SA"/>
              </w:rPr>
            </w:pPr>
            <w:r>
              <w:rPr>
                <w:rFonts w:ascii="Times New Roman" w:hAnsi="Times New Roman" w:eastAsia="黑体" w:cs="Times New Roman"/>
                <w:color w:val="000000"/>
                <w:kern w:val="2"/>
                <w:sz w:val="24"/>
                <w:szCs w:val="24"/>
                <w:lang w:val="en-US" w:eastAsia="zh-CN" w:bidi="ar-SA"/>
              </w:rPr>
              <w:t>用人单位</w:t>
            </w:r>
          </w:p>
        </w:tc>
        <w:tc>
          <w:tcPr>
            <w:tcW w:w="744"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rPr>
                <w:rFonts w:ascii="Times New Roman" w:hAnsi="Times New Roman" w:eastAsia="方正小标宋简体" w:cs="Times New Roman"/>
                <w:b w:val="0"/>
                <w:bCs/>
                <w:kern w:val="2"/>
                <w:sz w:val="24"/>
                <w:szCs w:val="24"/>
                <w:vertAlign w:val="baseline"/>
                <w:lang w:val="en-US" w:eastAsia="zh-CN" w:bidi="ar-SA"/>
              </w:rPr>
            </w:pPr>
            <w:r>
              <w:rPr>
                <w:rFonts w:ascii="Times New Roman" w:hAnsi="Times New Roman" w:eastAsia="黑体" w:cs="Times New Roman"/>
                <w:color w:val="000000"/>
                <w:kern w:val="2"/>
                <w:sz w:val="24"/>
                <w:szCs w:val="24"/>
                <w:lang w:val="en-US" w:eastAsia="zh-CN" w:bidi="ar-SA"/>
              </w:rPr>
              <w:t>岗位名称</w:t>
            </w:r>
          </w:p>
        </w:tc>
        <w:tc>
          <w:tcPr>
            <w:tcW w:w="720"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rPr>
                <w:rFonts w:ascii="Times New Roman" w:hAnsi="Times New Roman" w:eastAsia="黑体" w:cs="Times New Roman"/>
                <w:color w:val="000000"/>
                <w:kern w:val="2"/>
                <w:sz w:val="24"/>
                <w:szCs w:val="24"/>
                <w:lang w:val="en-US" w:eastAsia="zh-CN" w:bidi="ar-SA"/>
              </w:rPr>
            </w:pPr>
            <w:r>
              <w:rPr>
                <w:rFonts w:ascii="Times New Roman" w:hAnsi="Times New Roman" w:eastAsia="黑体" w:cs="Times New Roman"/>
                <w:color w:val="000000"/>
                <w:kern w:val="2"/>
                <w:sz w:val="24"/>
                <w:szCs w:val="24"/>
                <w:lang w:val="en-US" w:eastAsia="zh-CN" w:bidi="ar-SA"/>
              </w:rPr>
              <w:t>招聘人数</w:t>
            </w:r>
          </w:p>
        </w:tc>
        <w:tc>
          <w:tcPr>
            <w:tcW w:w="5610"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rPr>
                <w:rFonts w:ascii="Times New Roman" w:hAnsi="Times New Roman" w:eastAsia="黑体" w:cs="Times New Roman"/>
                <w:color w:val="000000"/>
                <w:kern w:val="2"/>
                <w:sz w:val="24"/>
                <w:szCs w:val="24"/>
                <w:lang w:val="en-US" w:eastAsia="zh-CN" w:bidi="ar-SA"/>
              </w:rPr>
            </w:pPr>
            <w:r>
              <w:rPr>
                <w:rFonts w:ascii="Times New Roman" w:hAnsi="Times New Roman" w:eastAsia="黑体" w:cs="Times New Roman"/>
                <w:color w:val="000000"/>
                <w:kern w:val="2"/>
                <w:sz w:val="24"/>
                <w:szCs w:val="24"/>
                <w:lang w:val="en-US" w:eastAsia="zh-CN" w:bidi="ar-SA"/>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jc w:val="center"/>
        </w:trPr>
        <w:tc>
          <w:tcPr>
            <w:tcW w:w="1669" w:type="dxa"/>
            <w:vMerge w:val="restart"/>
            <w:tcBorders>
              <w:top w:val="single" w:color="auto" w:sz="4" w:space="0"/>
              <w:left w:val="single" w:color="auto" w:sz="4" w:space="0"/>
              <w:bottom w:val="single" w:color="auto" w:sz="4" w:space="0"/>
              <w:right w:val="single" w:color="auto" w:sz="4" w:space="0"/>
            </w:tcBorders>
            <w:noWrap/>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ascii="Times New Roman" w:hAnsi="Times New Roman" w:eastAsia="方正仿宋简体" w:cs="Times New Roman"/>
                <w:color w:val="000000"/>
                <w:kern w:val="2"/>
                <w:sz w:val="28"/>
                <w:szCs w:val="28"/>
                <w:lang w:val="en-US" w:eastAsia="zh-CN" w:bidi="ar-SA"/>
              </w:rPr>
            </w:pPr>
            <w:r>
              <w:rPr>
                <w:rFonts w:ascii="Times New Roman" w:hAnsi="Times New Roman" w:eastAsia="方正仿宋_GBK" w:cs="Times New Roman"/>
                <w:color w:val="000000"/>
                <w:kern w:val="2"/>
                <w:sz w:val="24"/>
                <w:szCs w:val="24"/>
                <w:lang w:val="en-US" w:eastAsia="zh-CN" w:bidi="ar-SA"/>
              </w:rPr>
              <w:t>巴中两山生态资源资产经营有限公司</w:t>
            </w:r>
          </w:p>
        </w:tc>
        <w:tc>
          <w:tcPr>
            <w:tcW w:w="744"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pageBreakBefore w:val="0"/>
              <w:widowControl w:val="0"/>
              <w:suppressLineNumbers w:val="0"/>
              <w:tabs>
                <w:tab w:val="left" w:pos="473"/>
              </w:tabs>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ascii="Times New Roman" w:hAnsi="Times New Roman" w:eastAsia="方正小标宋简体" w:cs="Times New Roman"/>
                <w:b w:val="0"/>
                <w:bCs/>
                <w:kern w:val="2"/>
                <w:sz w:val="44"/>
                <w:szCs w:val="44"/>
                <w:vertAlign w:val="baseline"/>
                <w:lang w:val="en-US" w:eastAsia="zh-CN" w:bidi="ar-SA"/>
              </w:rPr>
            </w:pPr>
            <w:r>
              <w:rPr>
                <w:rFonts w:ascii="Times New Roman" w:hAnsi="Times New Roman" w:eastAsia="方正仿宋_GBK" w:cs="Times New Roman"/>
                <w:color w:val="000000"/>
                <w:kern w:val="2"/>
                <w:sz w:val="24"/>
                <w:szCs w:val="24"/>
                <w:lang w:val="en-US" w:eastAsia="zh-CN" w:bidi="ar-SA"/>
              </w:rPr>
              <w:t>副总经理</w:t>
            </w:r>
          </w:p>
        </w:tc>
        <w:tc>
          <w:tcPr>
            <w:tcW w:w="720"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0"/>
              <w:jc w:val="center"/>
              <w:textAlignment w:val="auto"/>
              <w:rPr>
                <w:rFonts w:ascii="Times New Roman" w:hAnsi="Times New Roman" w:eastAsia="黑体" w:cs="Times New Roman"/>
                <w:color w:val="000000"/>
                <w:kern w:val="2"/>
                <w:sz w:val="28"/>
                <w:szCs w:val="28"/>
                <w:lang w:val="en-US" w:eastAsia="zh-CN" w:bidi="ar-SA"/>
              </w:rPr>
            </w:pPr>
            <w:r>
              <w:rPr>
                <w:rFonts w:ascii="Times New Roman" w:hAnsi="Times New Roman" w:eastAsia="黑体" w:cs="Times New Roman"/>
                <w:color w:val="000000"/>
                <w:kern w:val="2"/>
                <w:sz w:val="28"/>
                <w:szCs w:val="28"/>
                <w:lang w:val="en-US" w:eastAsia="zh-CN" w:bidi="ar-SA"/>
              </w:rPr>
              <w:t>1</w:t>
            </w:r>
          </w:p>
        </w:tc>
        <w:tc>
          <w:tcPr>
            <w:tcW w:w="5610"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0"/>
              <w:jc w:val="left"/>
              <w:textAlignment w:val="auto"/>
              <w:rPr>
                <w:rFonts w:ascii="Times New Roman" w:hAnsi="Times New Roman" w:eastAsia="方正仿宋简体" w:cs="Times New Roman"/>
                <w:color w:val="000000"/>
                <w:kern w:val="2"/>
                <w:sz w:val="24"/>
                <w:szCs w:val="24"/>
                <w:lang w:val="en-US" w:eastAsia="zh-CN" w:bidi="ar-SA"/>
              </w:rPr>
            </w:pPr>
            <w:r>
              <w:rPr>
                <w:rFonts w:ascii="Times New Roman" w:hAnsi="Times New Roman" w:eastAsia="方正仿宋简体" w:cs="Times New Roman"/>
                <w:color w:val="000000"/>
                <w:kern w:val="2"/>
                <w:sz w:val="24"/>
                <w:szCs w:val="24"/>
                <w:lang w:val="en-US" w:eastAsia="zh-CN" w:bidi="ar-SA"/>
              </w:rPr>
              <w:t>1.具有全日制大学本科及以上学历</w:t>
            </w:r>
            <w:r>
              <w:rPr>
                <w:rFonts w:hint="eastAsia" w:ascii="Times New Roman" w:hAnsi="Times New Roman" w:eastAsia="方正仿宋简体" w:cs="Times New Roman"/>
                <w:color w:val="000000"/>
                <w:kern w:val="2"/>
                <w:sz w:val="24"/>
                <w:szCs w:val="24"/>
                <w:lang w:val="en-US" w:eastAsia="zh-CN" w:bidi="ar-SA"/>
              </w:rPr>
              <w:t>，经济学、金融学等相关专业</w:t>
            </w:r>
            <w:r>
              <w:rPr>
                <w:rFonts w:ascii="Times New Roman" w:hAnsi="Times New Roman" w:eastAsia="方正仿宋简体" w:cs="Times New Roman"/>
                <w:color w:val="000000"/>
                <w:kern w:val="2"/>
                <w:sz w:val="24"/>
                <w:szCs w:val="24"/>
                <w:lang w:val="en-US" w:eastAsia="zh-CN" w:bidi="ar-SA"/>
              </w:rPr>
              <w:t>；</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0"/>
              <w:jc w:val="left"/>
              <w:textAlignment w:val="auto"/>
              <w:rPr>
                <w:rFonts w:ascii="Times New Roman" w:hAnsi="Times New Roman" w:eastAsia="方正仿宋简体" w:cs="Times New Roman"/>
                <w:color w:val="000000"/>
                <w:kern w:val="2"/>
                <w:sz w:val="24"/>
                <w:szCs w:val="24"/>
                <w:lang w:val="en-US" w:eastAsia="zh-CN" w:bidi="ar-SA"/>
              </w:rPr>
            </w:pPr>
            <w:r>
              <w:rPr>
                <w:rFonts w:ascii="Times New Roman" w:hAnsi="Times New Roman" w:eastAsia="方正仿宋简体" w:cs="Times New Roman"/>
                <w:color w:val="000000"/>
                <w:kern w:val="2"/>
                <w:sz w:val="24"/>
                <w:szCs w:val="24"/>
                <w:lang w:val="en-US" w:eastAsia="zh-CN" w:bidi="ar-SA"/>
              </w:rPr>
              <w:t xml:space="preserve">2.具有5年及以上企业、党政机关或事业单位工作经历（其中在党政机关、事业单位从事与企业经营管理相关工作）；熟悉市场经济和现代企业经营管理，有较强的开拓创新、市场应变和经营管理能力；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0"/>
              <w:jc w:val="left"/>
              <w:textAlignment w:val="auto"/>
              <w:rPr>
                <w:rFonts w:ascii="Times New Roman" w:hAnsi="Times New Roman" w:eastAsia="方正仿宋简体" w:cs="Times New Roman"/>
                <w:color w:val="000000"/>
                <w:kern w:val="2"/>
                <w:sz w:val="24"/>
                <w:szCs w:val="24"/>
                <w:lang w:val="en-US" w:eastAsia="zh-CN" w:bidi="ar-SA"/>
              </w:rPr>
            </w:pPr>
            <w:r>
              <w:rPr>
                <w:rFonts w:ascii="Times New Roman" w:hAnsi="Times New Roman" w:eastAsia="方正仿宋简体" w:cs="Times New Roman"/>
                <w:color w:val="000000"/>
                <w:kern w:val="2"/>
                <w:sz w:val="24"/>
                <w:szCs w:val="24"/>
                <w:lang w:val="en-US" w:eastAsia="zh-CN" w:bidi="ar-SA"/>
              </w:rPr>
              <w:t>3.曾在与本公司规模相近的企业或规模较大的企业担任经营管理类高管，或担任经营管理类中层正职3年以上；或在党政机关及事业单位担任副科级及以上职务</w:t>
            </w:r>
            <w:r>
              <w:rPr>
                <w:rFonts w:hint="eastAsia" w:ascii="Times New Roman" w:hAnsi="Times New Roman" w:eastAsia="方正仿宋简体" w:cs="Times New Roman"/>
                <w:color w:val="000000"/>
                <w:kern w:val="2"/>
                <w:sz w:val="24"/>
                <w:szCs w:val="24"/>
                <w:lang w:val="en-US" w:eastAsia="zh-CN" w:bidi="ar-SA"/>
              </w:rPr>
              <w:t>（</w:t>
            </w:r>
            <w:r>
              <w:rPr>
                <w:rFonts w:ascii="Times New Roman" w:hAnsi="Times New Roman" w:eastAsia="方正仿宋简体" w:cs="Times New Roman"/>
                <w:color w:val="000000"/>
                <w:kern w:val="2"/>
                <w:sz w:val="24"/>
                <w:szCs w:val="24"/>
                <w:lang w:val="en-US" w:eastAsia="zh-CN" w:bidi="ar-SA"/>
              </w:rPr>
              <w:t>担任副科级职务3年以上</w:t>
            </w:r>
            <w:r>
              <w:rPr>
                <w:rFonts w:hint="eastAsia" w:ascii="Times New Roman" w:hAnsi="Times New Roman" w:eastAsia="方正仿宋简体" w:cs="Times New Roman"/>
                <w:color w:val="000000"/>
                <w:kern w:val="2"/>
                <w:sz w:val="24"/>
                <w:szCs w:val="24"/>
                <w:lang w:val="en-US" w:eastAsia="zh-CN" w:bidi="ar-SA"/>
              </w:rPr>
              <w:t>）</w:t>
            </w:r>
            <w:r>
              <w:rPr>
                <w:rFonts w:ascii="Times New Roman" w:hAnsi="Times New Roman" w:eastAsia="方正仿宋简体" w:cs="Times New Roman"/>
                <w:color w:val="00000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669" w:type="dxa"/>
            <w:vMerge w:val="continue"/>
            <w:tcBorders>
              <w:top w:val="single" w:color="auto" w:sz="4" w:space="0"/>
              <w:left w:val="single" w:color="auto" w:sz="4" w:space="0"/>
              <w:bottom w:val="single" w:color="auto" w:sz="4" w:space="0"/>
              <w:right w:val="single" w:color="auto" w:sz="4" w:space="0"/>
            </w:tcBorders>
            <w:noWrap/>
            <w:vAlign w:val="center"/>
          </w:tcPr>
          <w:p/>
        </w:tc>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总工程师</w:t>
            </w:r>
          </w:p>
        </w:tc>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ascii="Times New Roman" w:hAnsi="Times New Roman" w:eastAsia="黑体" w:cs="Times New Roman"/>
                <w:color w:val="000000"/>
                <w:kern w:val="2"/>
                <w:sz w:val="24"/>
                <w:szCs w:val="24"/>
                <w:lang w:val="en-US" w:eastAsia="zh-CN" w:bidi="ar-SA"/>
              </w:rPr>
            </w:pPr>
            <w:r>
              <w:rPr>
                <w:rFonts w:ascii="Times New Roman" w:hAnsi="Times New Roman" w:eastAsia="黑体" w:cs="Times New Roman"/>
                <w:color w:val="000000"/>
                <w:kern w:val="2"/>
                <w:sz w:val="24"/>
                <w:szCs w:val="24"/>
                <w:lang w:val="en-US" w:eastAsia="zh-CN" w:bidi="ar-SA"/>
              </w:rPr>
              <w:t>1</w:t>
            </w:r>
          </w:p>
        </w:tc>
        <w:tc>
          <w:tcPr>
            <w:tcW w:w="5610"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0"/>
              <w:jc w:val="left"/>
              <w:textAlignment w:val="auto"/>
              <w:rPr>
                <w:rFonts w:ascii="Times New Roman" w:hAnsi="Times New Roman" w:eastAsia="方正仿宋简体" w:cs="Times New Roman"/>
                <w:color w:val="000000"/>
                <w:kern w:val="2"/>
                <w:sz w:val="24"/>
                <w:szCs w:val="24"/>
                <w:lang w:val="en-US" w:eastAsia="zh-CN" w:bidi="ar-SA"/>
              </w:rPr>
            </w:pPr>
            <w:r>
              <w:rPr>
                <w:rFonts w:ascii="Times New Roman" w:hAnsi="Times New Roman" w:eastAsia="方正仿宋简体" w:cs="Times New Roman"/>
                <w:color w:val="000000"/>
                <w:kern w:val="2"/>
                <w:sz w:val="24"/>
                <w:szCs w:val="24"/>
                <w:lang w:val="en-US" w:eastAsia="zh-CN" w:bidi="ar-SA"/>
              </w:rPr>
              <w:t>1.具有全日制大学本科及以上学历</w:t>
            </w:r>
            <w:r>
              <w:rPr>
                <w:rFonts w:hint="eastAsia" w:ascii="Times New Roman" w:hAnsi="Times New Roman" w:eastAsia="方正仿宋简体" w:cs="Times New Roman"/>
                <w:color w:val="000000"/>
                <w:kern w:val="2"/>
                <w:sz w:val="24"/>
                <w:szCs w:val="24"/>
                <w:lang w:val="en-US" w:eastAsia="zh-CN" w:bidi="ar-SA"/>
              </w:rPr>
              <w:t>，林业、农业、工程管理等相关专业</w:t>
            </w:r>
            <w:r>
              <w:rPr>
                <w:rFonts w:ascii="Times New Roman" w:hAnsi="Times New Roman" w:eastAsia="方正仿宋简体" w:cs="Times New Roman"/>
                <w:color w:val="000000"/>
                <w:kern w:val="2"/>
                <w:sz w:val="24"/>
                <w:szCs w:val="24"/>
                <w:lang w:val="en-US" w:eastAsia="zh-CN" w:bidi="ar-SA"/>
              </w:rPr>
              <w:t>；</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0"/>
              <w:jc w:val="left"/>
              <w:textAlignment w:val="auto"/>
              <w:rPr>
                <w:rFonts w:hint="eastAsia" w:ascii="Times New Roman" w:hAnsi="Times New Roman" w:eastAsia="方正仿宋简体" w:cs="Times New Roman"/>
                <w:color w:val="000000"/>
                <w:kern w:val="2"/>
                <w:sz w:val="24"/>
                <w:szCs w:val="24"/>
                <w:lang w:val="en-US" w:eastAsia="zh-CN" w:bidi="ar-SA"/>
              </w:rPr>
            </w:pPr>
            <w:r>
              <w:rPr>
                <w:rFonts w:ascii="Times New Roman" w:hAnsi="Times New Roman" w:eastAsia="方正仿宋简体" w:cs="Times New Roman"/>
                <w:color w:val="000000"/>
                <w:kern w:val="2"/>
                <w:sz w:val="24"/>
                <w:szCs w:val="24"/>
                <w:lang w:val="en-US" w:eastAsia="zh-CN" w:bidi="ar-SA"/>
              </w:rPr>
              <w:t>2.具有5年以上项目负责人经验，熟悉</w:t>
            </w:r>
            <w:r>
              <w:rPr>
                <w:rFonts w:hint="eastAsia" w:ascii="Times New Roman" w:hAnsi="Times New Roman" w:eastAsia="方正仿宋简体" w:cs="Times New Roman"/>
                <w:color w:val="000000"/>
                <w:kern w:val="2"/>
                <w:sz w:val="24"/>
                <w:szCs w:val="24"/>
                <w:lang w:val="en-US" w:eastAsia="zh-CN" w:bidi="ar-SA"/>
              </w:rPr>
              <w:t>国储林项目、林业、农业、工程管理等政策及项目流程；</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0"/>
              <w:jc w:val="left"/>
              <w:textAlignment w:val="auto"/>
              <w:rPr>
                <w:rFonts w:ascii="Times New Roman" w:hAnsi="Times New Roman" w:eastAsia="方正仿宋简体" w:cs="Times New Roman"/>
                <w:color w:val="000000"/>
                <w:kern w:val="2"/>
                <w:sz w:val="24"/>
                <w:szCs w:val="24"/>
                <w:lang w:val="en-US" w:eastAsia="zh-CN" w:bidi="ar-SA"/>
              </w:rPr>
            </w:pPr>
            <w:r>
              <w:rPr>
                <w:rFonts w:hint="eastAsia" w:ascii="Times New Roman" w:hAnsi="Times New Roman" w:eastAsia="方正仿宋简体" w:cs="Times New Roman"/>
                <w:color w:val="000000"/>
                <w:kern w:val="2"/>
                <w:sz w:val="24"/>
                <w:szCs w:val="24"/>
                <w:lang w:val="en-US" w:eastAsia="zh-CN" w:bidi="ar-SA"/>
              </w:rPr>
              <w:t>3.熟悉</w:t>
            </w:r>
            <w:r>
              <w:rPr>
                <w:rFonts w:ascii="Times New Roman" w:hAnsi="Times New Roman" w:eastAsia="方正仿宋简体" w:cs="Times New Roman"/>
                <w:color w:val="000000"/>
                <w:kern w:val="2"/>
                <w:sz w:val="24"/>
                <w:szCs w:val="24"/>
                <w:lang w:val="en-US" w:eastAsia="zh-CN" w:bidi="ar-SA"/>
              </w:rPr>
              <w:t>生态环境保护、碳汇交易相关产业政策、项目实施流程</w:t>
            </w:r>
            <w:r>
              <w:rPr>
                <w:rFonts w:hint="eastAsia" w:ascii="Times New Roman" w:hAnsi="Times New Roman" w:eastAsia="方正仿宋简体" w:cs="Times New Roman"/>
                <w:color w:val="000000"/>
                <w:kern w:val="2"/>
                <w:sz w:val="24"/>
                <w:szCs w:val="24"/>
                <w:lang w:val="en-US" w:eastAsia="zh-CN" w:bidi="ar-SA"/>
              </w:rPr>
              <w:t>，熟悉</w:t>
            </w:r>
            <w:r>
              <w:rPr>
                <w:rFonts w:ascii="Times New Roman" w:hAnsi="Times New Roman" w:eastAsia="方正仿宋简体" w:cs="Times New Roman"/>
                <w:color w:val="000000"/>
                <w:kern w:val="2"/>
                <w:sz w:val="24"/>
                <w:szCs w:val="24"/>
                <w:lang w:val="en-US" w:eastAsia="zh-CN" w:bidi="ar-SA"/>
              </w:rPr>
              <w:t>预决算的运作、项目实施或者产业融资、项目管理</w:t>
            </w:r>
            <w:r>
              <w:rPr>
                <w:rFonts w:hint="eastAsia" w:ascii="Times New Roman" w:hAnsi="Times New Roman" w:eastAsia="方正仿宋简体" w:cs="Times New Roman"/>
                <w:color w:val="000000"/>
                <w:kern w:val="2"/>
                <w:sz w:val="24"/>
                <w:szCs w:val="24"/>
                <w:lang w:val="en-US" w:eastAsia="zh-CN" w:bidi="ar-SA"/>
              </w:rPr>
              <w:t>流程</w:t>
            </w:r>
            <w:r>
              <w:rPr>
                <w:rFonts w:ascii="Times New Roman" w:hAnsi="Times New Roman" w:eastAsia="方正仿宋简体" w:cs="Times New Roman"/>
                <w:color w:val="000000"/>
                <w:kern w:val="2"/>
                <w:sz w:val="24"/>
                <w:szCs w:val="24"/>
                <w:lang w:val="en-US" w:eastAsia="zh-CN" w:bidi="ar-SA"/>
              </w:rPr>
              <w:t>；</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0"/>
              <w:jc w:val="left"/>
              <w:textAlignment w:val="auto"/>
              <w:rPr>
                <w:rFonts w:ascii="Times New Roman" w:hAnsi="Times New Roman" w:eastAsia="方正仿宋简体" w:cs="Times New Roman"/>
                <w:color w:val="000000"/>
                <w:kern w:val="2"/>
                <w:sz w:val="24"/>
                <w:szCs w:val="24"/>
                <w:lang w:val="en-US" w:eastAsia="zh-CN" w:bidi="ar-SA"/>
              </w:rPr>
            </w:pPr>
            <w:r>
              <w:rPr>
                <w:rFonts w:hint="eastAsia" w:ascii="Times New Roman" w:hAnsi="Times New Roman" w:eastAsia="方正仿宋简体" w:cs="Times New Roman"/>
                <w:color w:val="000000"/>
                <w:kern w:val="2"/>
                <w:sz w:val="24"/>
                <w:szCs w:val="24"/>
                <w:lang w:val="en-US" w:eastAsia="zh-CN" w:bidi="ar-SA"/>
              </w:rPr>
              <w:t>4</w:t>
            </w:r>
            <w:r>
              <w:rPr>
                <w:rFonts w:ascii="Times New Roman" w:hAnsi="Times New Roman" w:eastAsia="方正仿宋简体" w:cs="Times New Roman"/>
                <w:color w:val="000000"/>
                <w:kern w:val="2"/>
                <w:sz w:val="24"/>
                <w:szCs w:val="24"/>
                <w:lang w:val="en-US" w:eastAsia="zh-CN" w:bidi="ar-SA"/>
              </w:rPr>
              <w:t>.具有环境修复、生态价值、生态学</w:t>
            </w:r>
            <w:r>
              <w:rPr>
                <w:rFonts w:hint="eastAsia" w:ascii="Times New Roman" w:hAnsi="Times New Roman" w:eastAsia="方正仿宋简体" w:cs="Times New Roman"/>
                <w:color w:val="000000"/>
                <w:kern w:val="2"/>
                <w:sz w:val="24"/>
                <w:szCs w:val="24"/>
                <w:lang w:val="en-US" w:eastAsia="zh-CN" w:bidi="ar-SA"/>
              </w:rPr>
              <w:t>、工程管理</w:t>
            </w:r>
            <w:r>
              <w:rPr>
                <w:rFonts w:ascii="Times New Roman" w:hAnsi="Times New Roman" w:eastAsia="方正仿宋简体" w:cs="Times New Roman"/>
                <w:color w:val="000000"/>
                <w:kern w:val="2"/>
                <w:sz w:val="24"/>
                <w:szCs w:val="24"/>
                <w:lang w:val="en-US" w:eastAsia="zh-CN" w:bidi="ar-SA"/>
              </w:rPr>
              <w:t>等中级及以上职称或执业资格证书。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tabs>
                <w:tab w:val="left" w:pos="412"/>
              </w:tabs>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ascii="Times New Roman" w:hAnsi="Times New Roman" w:eastAsia="方正仿宋简体" w:cs="Times New Roman"/>
                <w:color w:val="000000"/>
                <w:kern w:val="2"/>
                <w:sz w:val="24"/>
                <w:szCs w:val="24"/>
                <w:lang w:val="en-US" w:eastAsia="zh-CN" w:bidi="ar-SA"/>
              </w:rPr>
            </w:pPr>
          </w:p>
          <w:p>
            <w:pPr>
              <w:keepNext w:val="0"/>
              <w:keepLines w:val="0"/>
              <w:pageBreakBefore w:val="0"/>
              <w:widowControl w:val="0"/>
              <w:suppressLineNumbers w:val="0"/>
              <w:tabs>
                <w:tab w:val="left" w:pos="412"/>
              </w:tabs>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ascii="Times New Roman" w:hAnsi="Times New Roman" w:eastAsia="方正仿宋简体" w:cs="Times New Roman"/>
                <w:color w:val="000000"/>
                <w:kern w:val="2"/>
                <w:sz w:val="24"/>
                <w:szCs w:val="24"/>
                <w:lang w:val="en-US" w:eastAsia="zh-CN" w:bidi="ar-SA"/>
              </w:rPr>
            </w:pPr>
          </w:p>
          <w:p>
            <w:pPr>
              <w:keepNext w:val="0"/>
              <w:keepLines w:val="0"/>
              <w:pageBreakBefore w:val="0"/>
              <w:widowControl w:val="0"/>
              <w:suppressLineNumbers w:val="0"/>
              <w:tabs>
                <w:tab w:val="left" w:pos="412"/>
              </w:tabs>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ascii="Times New Roman" w:hAnsi="Times New Roman" w:eastAsia="方正仿宋简体" w:cs="Times New Roman"/>
                <w:color w:val="000000"/>
                <w:kern w:val="2"/>
                <w:sz w:val="24"/>
                <w:szCs w:val="24"/>
                <w:lang w:val="en-US" w:eastAsia="zh-CN" w:bidi="ar-SA"/>
              </w:rPr>
            </w:pPr>
            <w:r>
              <w:rPr>
                <w:rFonts w:ascii="Times New Roman" w:hAnsi="Times New Roman" w:eastAsia="方正仿宋简体" w:cs="Times New Roman"/>
                <w:color w:val="000000"/>
                <w:kern w:val="2"/>
                <w:sz w:val="24"/>
                <w:szCs w:val="24"/>
                <w:lang w:val="en-US" w:eastAsia="zh-CN" w:bidi="ar-SA"/>
              </w:rPr>
              <w:t>县（区）两山生态资源经营有限公司</w:t>
            </w:r>
          </w:p>
          <w:p>
            <w:pPr>
              <w:keepNext w:val="0"/>
              <w:keepLines w:val="0"/>
              <w:pageBreakBefore w:val="0"/>
              <w:widowControl w:val="0"/>
              <w:suppressLineNumbers w:val="0"/>
              <w:tabs>
                <w:tab w:val="left" w:pos="412"/>
              </w:tabs>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ascii="Times New Roman" w:hAnsi="Times New Roman" w:eastAsia="方正仿宋简体" w:cs="Times New Roman"/>
                <w:color w:val="000000"/>
                <w:kern w:val="2"/>
                <w:sz w:val="24"/>
                <w:szCs w:val="24"/>
                <w:lang w:val="en-US" w:eastAsia="zh-CN" w:bidi="ar-SA"/>
              </w:rPr>
            </w:pPr>
          </w:p>
        </w:tc>
        <w:tc>
          <w:tcPr>
            <w:tcW w:w="7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_GBK" w:cs="Times New Roman"/>
                <w:color w:val="000000"/>
                <w:kern w:val="2"/>
                <w:sz w:val="24"/>
                <w:szCs w:val="24"/>
                <w:lang w:val="en-US" w:eastAsia="zh-CN" w:bidi="ar-SA"/>
              </w:rPr>
              <w:t>总工程师</w:t>
            </w:r>
          </w:p>
        </w:tc>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ascii="Times New Roman" w:hAnsi="Times New Roman" w:eastAsia="黑体" w:cs="Times New Roman"/>
                <w:color w:val="000000"/>
                <w:kern w:val="2"/>
                <w:sz w:val="24"/>
                <w:szCs w:val="24"/>
                <w:lang w:val="en-US" w:eastAsia="zh-CN" w:bidi="ar-SA"/>
              </w:rPr>
            </w:pPr>
            <w:r>
              <w:rPr>
                <w:rFonts w:ascii="Times New Roman" w:hAnsi="Times New Roman" w:eastAsia="黑体" w:cs="Times New Roman"/>
                <w:color w:val="000000"/>
                <w:kern w:val="2"/>
                <w:sz w:val="24"/>
                <w:szCs w:val="24"/>
                <w:lang w:val="en-US" w:eastAsia="zh-CN" w:bidi="ar-SA"/>
              </w:rPr>
              <w:t>5</w:t>
            </w:r>
          </w:p>
        </w:tc>
        <w:tc>
          <w:tcPr>
            <w:tcW w:w="5610" w:type="dxa"/>
            <w:tcBorders>
              <w:top w:val="single" w:color="auto" w:sz="4" w:space="0"/>
              <w:left w:val="single" w:color="auto" w:sz="4" w:space="0"/>
              <w:bottom w:val="single" w:color="auto" w:sz="4" w:space="0"/>
              <w:right w:val="single" w:color="auto" w:sz="4" w:space="0"/>
            </w:tcBorders>
            <w:noWrap/>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0"/>
              <w:jc w:val="left"/>
              <w:textAlignment w:val="auto"/>
              <w:rPr>
                <w:rFonts w:ascii="Times New Roman" w:hAnsi="Times New Roman" w:eastAsia="方正仿宋简体" w:cs="Times New Roman"/>
                <w:color w:val="000000"/>
                <w:kern w:val="2"/>
                <w:sz w:val="24"/>
                <w:szCs w:val="24"/>
                <w:lang w:val="en-US" w:eastAsia="zh-CN" w:bidi="ar-SA"/>
              </w:rPr>
            </w:pPr>
            <w:r>
              <w:rPr>
                <w:rFonts w:ascii="Times New Roman" w:hAnsi="Times New Roman" w:eastAsia="方正仿宋简体" w:cs="Times New Roman"/>
                <w:color w:val="000000"/>
                <w:kern w:val="2"/>
                <w:sz w:val="24"/>
                <w:szCs w:val="24"/>
                <w:lang w:val="en-US" w:eastAsia="zh-CN" w:bidi="ar-SA"/>
              </w:rPr>
              <w:t>1.具有全日制大学</w:t>
            </w:r>
            <w:r>
              <w:rPr>
                <w:rFonts w:hint="eastAsia" w:ascii="Times New Roman" w:hAnsi="Times New Roman" w:eastAsia="方正仿宋简体" w:cs="Times New Roman"/>
                <w:color w:val="000000"/>
                <w:kern w:val="2"/>
                <w:sz w:val="24"/>
                <w:szCs w:val="24"/>
                <w:lang w:val="en-US" w:eastAsia="zh-CN" w:bidi="ar-SA"/>
              </w:rPr>
              <w:t>专</w:t>
            </w:r>
            <w:r>
              <w:rPr>
                <w:rFonts w:ascii="Times New Roman" w:hAnsi="Times New Roman" w:eastAsia="方正仿宋简体" w:cs="Times New Roman"/>
                <w:color w:val="000000"/>
                <w:kern w:val="2"/>
                <w:sz w:val="24"/>
                <w:szCs w:val="24"/>
                <w:lang w:val="en-US" w:eastAsia="zh-CN" w:bidi="ar-SA"/>
              </w:rPr>
              <w:t>科及以上学历</w:t>
            </w:r>
            <w:r>
              <w:rPr>
                <w:rFonts w:hint="eastAsia" w:ascii="Times New Roman" w:hAnsi="Times New Roman" w:eastAsia="方正仿宋简体" w:cs="Times New Roman"/>
                <w:color w:val="000000"/>
                <w:kern w:val="2"/>
                <w:sz w:val="24"/>
                <w:szCs w:val="24"/>
                <w:lang w:val="en-US" w:eastAsia="zh-CN" w:bidi="ar-SA"/>
              </w:rPr>
              <w:t>，林业、农业、工程管理等相关专业</w:t>
            </w:r>
            <w:r>
              <w:rPr>
                <w:rFonts w:ascii="Times New Roman" w:hAnsi="Times New Roman" w:eastAsia="方正仿宋简体" w:cs="Times New Roman"/>
                <w:color w:val="000000"/>
                <w:kern w:val="2"/>
                <w:sz w:val="24"/>
                <w:szCs w:val="24"/>
                <w:lang w:val="en-US" w:eastAsia="zh-CN" w:bidi="ar-SA"/>
              </w:rPr>
              <w:t>；</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firstLine="0"/>
              <w:jc w:val="left"/>
              <w:textAlignment w:val="auto"/>
              <w:rPr>
                <w:rFonts w:ascii="Times New Roman" w:hAnsi="Times New Roman" w:eastAsia="方正仿宋简体" w:cs="Times New Roman"/>
                <w:color w:val="000000"/>
                <w:kern w:val="2"/>
                <w:sz w:val="24"/>
                <w:szCs w:val="24"/>
                <w:lang w:val="en-US" w:eastAsia="zh-CN" w:bidi="ar-SA"/>
              </w:rPr>
            </w:pPr>
            <w:r>
              <w:rPr>
                <w:rFonts w:ascii="Times New Roman" w:hAnsi="Times New Roman" w:eastAsia="方正仿宋简体" w:cs="Times New Roman"/>
                <w:color w:val="000000"/>
                <w:kern w:val="2"/>
                <w:sz w:val="24"/>
                <w:szCs w:val="24"/>
                <w:lang w:val="en-US" w:eastAsia="zh-CN" w:bidi="ar-SA"/>
              </w:rPr>
              <w:t>2.具有3年以上项目负责人经验，熟悉</w:t>
            </w:r>
            <w:r>
              <w:rPr>
                <w:rFonts w:hint="eastAsia" w:ascii="Times New Roman" w:hAnsi="Times New Roman" w:eastAsia="方正仿宋简体" w:cs="Times New Roman"/>
                <w:color w:val="000000"/>
                <w:kern w:val="2"/>
                <w:sz w:val="24"/>
                <w:szCs w:val="24"/>
                <w:lang w:val="en-US" w:eastAsia="zh-CN" w:bidi="ar-SA"/>
              </w:rPr>
              <w:t>国储林项目、</w:t>
            </w:r>
            <w:r>
              <w:rPr>
                <w:rFonts w:ascii="Times New Roman" w:hAnsi="Times New Roman" w:eastAsia="方正仿宋简体" w:cs="Times New Roman"/>
                <w:color w:val="000000"/>
                <w:kern w:val="2"/>
                <w:sz w:val="24"/>
                <w:szCs w:val="24"/>
                <w:lang w:val="en-US" w:eastAsia="zh-CN" w:bidi="ar-SA"/>
              </w:rPr>
              <w:t>生态环境保护、</w:t>
            </w:r>
            <w:r>
              <w:rPr>
                <w:rFonts w:hint="eastAsia" w:ascii="Times New Roman" w:hAnsi="Times New Roman" w:eastAsia="方正仿宋简体" w:cs="Times New Roman"/>
                <w:color w:val="000000"/>
                <w:kern w:val="2"/>
                <w:sz w:val="24"/>
                <w:szCs w:val="24"/>
                <w:lang w:val="en-US" w:eastAsia="zh-CN" w:bidi="ar-SA"/>
              </w:rPr>
              <w:t>项目</w:t>
            </w:r>
            <w:r>
              <w:rPr>
                <w:rFonts w:ascii="Times New Roman" w:hAnsi="Times New Roman" w:eastAsia="方正仿宋简体" w:cs="Times New Roman"/>
                <w:color w:val="000000"/>
                <w:kern w:val="2"/>
                <w:sz w:val="24"/>
                <w:szCs w:val="24"/>
                <w:lang w:val="en-US" w:eastAsia="zh-CN" w:bidi="ar-SA"/>
              </w:rPr>
              <w:t>碳汇交易相关产业政策、实施流程等</w:t>
            </w:r>
            <w:r>
              <w:rPr>
                <w:rFonts w:hint="eastAsia" w:ascii="Times New Roman" w:hAnsi="Times New Roman" w:eastAsia="方正仿宋简体" w:cs="Times New Roman"/>
                <w:color w:val="000000"/>
                <w:kern w:val="2"/>
                <w:sz w:val="24"/>
                <w:szCs w:val="24"/>
                <w:lang w:val="en-US" w:eastAsia="zh-CN" w:bidi="ar-SA"/>
              </w:rPr>
              <w:t>，熟悉</w:t>
            </w:r>
            <w:r>
              <w:rPr>
                <w:rFonts w:ascii="Times New Roman" w:hAnsi="Times New Roman" w:eastAsia="方正仿宋简体" w:cs="Times New Roman"/>
                <w:color w:val="000000"/>
                <w:kern w:val="2"/>
                <w:sz w:val="24"/>
                <w:szCs w:val="24"/>
                <w:lang w:val="en-US" w:eastAsia="zh-CN" w:bidi="ar-SA"/>
              </w:rPr>
              <w:t>预决算的运作、项目实施或者产业融资、项目管理</w:t>
            </w:r>
            <w:r>
              <w:rPr>
                <w:rFonts w:hint="eastAsia" w:ascii="Times New Roman" w:hAnsi="Times New Roman" w:eastAsia="方正仿宋简体" w:cs="Times New Roman"/>
                <w:color w:val="000000"/>
                <w:kern w:val="2"/>
                <w:sz w:val="24"/>
                <w:szCs w:val="24"/>
                <w:lang w:val="en-US" w:eastAsia="zh-CN" w:bidi="ar-SA"/>
              </w:rPr>
              <w:t>流程</w:t>
            </w:r>
            <w:r>
              <w:rPr>
                <w:rFonts w:ascii="Times New Roman" w:hAnsi="Times New Roman" w:eastAsia="方正仿宋简体" w:cs="Times New Roman"/>
                <w:color w:val="000000"/>
                <w:kern w:val="2"/>
                <w:sz w:val="24"/>
                <w:szCs w:val="24"/>
                <w:lang w:val="en-US" w:eastAsia="zh-CN" w:bidi="ar-SA"/>
              </w:rPr>
              <w:t>；</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right="0" w:firstLine="0"/>
              <w:jc w:val="left"/>
              <w:textAlignment w:val="auto"/>
              <w:rPr>
                <w:rFonts w:ascii="Times New Roman" w:hAnsi="Times New Roman" w:eastAsia="方正仿宋_GBK" w:cs="Times New Roman"/>
                <w:color w:val="000000"/>
                <w:kern w:val="2"/>
                <w:sz w:val="24"/>
                <w:szCs w:val="24"/>
                <w:lang w:val="en-US" w:eastAsia="zh-CN" w:bidi="ar-SA"/>
              </w:rPr>
            </w:pPr>
            <w:r>
              <w:rPr>
                <w:rFonts w:ascii="Times New Roman" w:hAnsi="Times New Roman" w:eastAsia="方正仿宋简体" w:cs="Times New Roman"/>
                <w:color w:val="000000"/>
                <w:kern w:val="2"/>
                <w:sz w:val="24"/>
                <w:szCs w:val="24"/>
                <w:lang w:val="en-US" w:eastAsia="zh-CN" w:bidi="ar-SA"/>
              </w:rPr>
              <w:t>3.具有环境修复、生态价值、生态学</w:t>
            </w:r>
            <w:r>
              <w:rPr>
                <w:rFonts w:hint="eastAsia" w:ascii="Times New Roman" w:hAnsi="Times New Roman" w:eastAsia="方正仿宋简体" w:cs="Times New Roman"/>
                <w:color w:val="000000"/>
                <w:kern w:val="2"/>
                <w:sz w:val="24"/>
                <w:szCs w:val="24"/>
                <w:lang w:val="en-US" w:eastAsia="zh-CN" w:bidi="ar-SA"/>
              </w:rPr>
              <w:t>、工程管理</w:t>
            </w:r>
            <w:r>
              <w:rPr>
                <w:rFonts w:ascii="Times New Roman" w:hAnsi="Times New Roman" w:eastAsia="方正仿宋简体" w:cs="Times New Roman"/>
                <w:color w:val="000000"/>
                <w:kern w:val="2"/>
                <w:sz w:val="24"/>
                <w:szCs w:val="24"/>
                <w:lang w:val="en-US" w:eastAsia="zh-CN" w:bidi="ar-SA"/>
              </w:rPr>
              <w:t>等中级及以上职称或执业资格证书。</w:t>
            </w:r>
          </w:p>
        </w:tc>
      </w:tr>
    </w:tbl>
    <w:p>
      <w:pPr>
        <w:rPr>
          <w:rFonts w:hint="eastAsia" w:ascii="方正黑体_GBK" w:eastAsia="方正黑体_GBK" w:cs="Times New Roman"/>
          <w:sz w:val="28"/>
          <w:szCs w:val="28"/>
        </w:rPr>
      </w:pPr>
    </w:p>
    <w:p>
      <w:pPr>
        <w:rPr>
          <w:rFonts w:hint="eastAsia" w:ascii="方正黑体_GBK" w:eastAsia="方正黑体_GBK" w:cs="Times New Roman"/>
          <w:sz w:val="28"/>
          <w:szCs w:val="28"/>
        </w:rPr>
      </w:pPr>
      <w:r>
        <w:rPr>
          <w:rFonts w:hint="eastAsia" w:ascii="方正黑体_GBK" w:eastAsia="方正黑体_GBK" w:cs="Times New Roman"/>
          <w:sz w:val="28"/>
          <w:szCs w:val="28"/>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巴中发展控股集团有限公司</w: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市场化选聘下属企业经理层报名表</w:t>
      </w:r>
    </w:p>
    <w:tbl>
      <w:tblPr>
        <w:tblStyle w:val="10"/>
        <w:tblW w:w="930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2"/>
        <w:gridCol w:w="1843"/>
        <w:gridCol w:w="1516"/>
        <w:gridCol w:w="1559"/>
        <w:gridCol w:w="1211"/>
        <w:gridCol w:w="180"/>
        <w:gridCol w:w="180"/>
        <w:gridCol w:w="19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52" w:type="dxa"/>
            <w:vMerge w:val="restart"/>
            <w:textDirection w:val="tbRlV"/>
            <w:vAlign w:val="center"/>
          </w:tcPr>
          <w:p>
            <w:pPr>
              <w:keepNext w:val="0"/>
              <w:keepLines w:val="0"/>
              <w:widowControl w:val="0"/>
              <w:suppressLineNumbers w:val="0"/>
              <w:spacing w:before="0" w:beforeAutospacing="0" w:after="0" w:afterAutospacing="0"/>
              <w:ind w:left="420" w:right="113"/>
              <w:jc w:val="center"/>
              <w:rPr>
                <w:rFonts w:ascii="Times New Roman" w:hAnsi="Times New Roman" w:eastAsia="仿宋_GB2312" w:cs="Times New Roman"/>
                <w:b/>
                <w:spacing w:val="60"/>
                <w:szCs w:val="21"/>
              </w:rPr>
            </w:pPr>
            <w:r>
              <w:rPr>
                <w:rFonts w:ascii="Times New Roman" w:hAnsi="Times New Roman" w:eastAsia="仿宋_GB2312" w:cs="Times New Roman"/>
                <w:b/>
                <w:spacing w:val="60"/>
                <w:szCs w:val="21"/>
              </w:rPr>
              <w:t>报 名 应 聘 人 员 情 况</w:t>
            </w: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姓  名</w:t>
            </w:r>
          </w:p>
        </w:tc>
        <w:tc>
          <w:tcPr>
            <w:tcW w:w="1516"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c>
          <w:tcPr>
            <w:tcW w:w="1559"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性  别</w:t>
            </w:r>
          </w:p>
        </w:tc>
        <w:tc>
          <w:tcPr>
            <w:tcW w:w="1391" w:type="dxa"/>
            <w:gridSpan w:val="2"/>
          </w:tcPr>
          <w:p>
            <w:pPr>
              <w:keepNext w:val="0"/>
              <w:keepLines w:val="0"/>
              <w:widowControl w:val="0"/>
              <w:suppressLineNumbers w:val="0"/>
              <w:spacing w:before="0" w:beforeAutospacing="0" w:after="0" w:afterAutospacing="0"/>
              <w:ind w:left="0" w:right="0"/>
              <w:rPr>
                <w:rFonts w:ascii="Times New Roman" w:hAnsi="Times New Roman" w:eastAsia="仿宋_GB2312" w:cs="Times New Roman"/>
                <w:b/>
              </w:rPr>
            </w:pPr>
          </w:p>
        </w:tc>
        <w:tc>
          <w:tcPr>
            <w:tcW w:w="2146" w:type="dxa"/>
            <w:gridSpan w:val="2"/>
            <w:vMerge w:val="restart"/>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rPr>
            </w:pPr>
            <w:r>
              <w:rPr>
                <w:rFonts w:ascii="Times New Roman" w:hAnsi="Times New Roman" w:eastAsia="仿宋_GB2312" w:cs="Times New Roman"/>
              </w:rPr>
              <w:t>照片（2寸）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8"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应聘职位</w:t>
            </w:r>
          </w:p>
        </w:tc>
        <w:tc>
          <w:tcPr>
            <w:tcW w:w="4466" w:type="dxa"/>
            <w:gridSpan w:val="4"/>
            <w:vAlign w:val="center"/>
          </w:tcPr>
          <w:p>
            <w:pPr>
              <w:keepNext w:val="0"/>
              <w:keepLines w:val="0"/>
              <w:widowControl w:val="0"/>
              <w:suppressLineNumbers w:val="0"/>
              <w:spacing w:before="0" w:beforeAutospacing="0" w:after="0" w:afterAutospacing="0"/>
              <w:ind w:left="0" w:right="0" w:firstLine="211" w:firstLineChars="100"/>
              <w:jc w:val="left"/>
              <w:rPr>
                <w:rFonts w:ascii="Times New Roman" w:hAnsi="Times New Roman" w:eastAsia="仿宋" w:cs="Times New Roman"/>
                <w:b/>
              </w:rPr>
            </w:pPr>
            <w:r>
              <w:rPr>
                <w:rFonts w:ascii="Times New Roman" w:hAnsi="Times New Roman" w:eastAsia="仿宋_GB2312" w:cs="Times New Roman"/>
                <w:b/>
              </w:rPr>
              <w:t>（限报一个）</w:t>
            </w:r>
          </w:p>
        </w:tc>
        <w:tc>
          <w:tcPr>
            <w:tcW w:w="2146" w:type="dxa"/>
            <w:gridSpan w:val="2"/>
            <w:vMerge w:val="continue"/>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出生日期</w:t>
            </w:r>
          </w:p>
        </w:tc>
        <w:tc>
          <w:tcPr>
            <w:tcW w:w="1516"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c>
          <w:tcPr>
            <w:tcW w:w="1559"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年  龄</w:t>
            </w:r>
          </w:p>
        </w:tc>
        <w:tc>
          <w:tcPr>
            <w:tcW w:w="1391" w:type="dxa"/>
            <w:gridSpan w:val="2"/>
          </w:tcPr>
          <w:p>
            <w:pPr>
              <w:keepNext w:val="0"/>
              <w:keepLines w:val="0"/>
              <w:widowControl w:val="0"/>
              <w:suppressLineNumbers w:val="0"/>
              <w:spacing w:before="0" w:beforeAutospacing="0" w:after="0" w:afterAutospacing="0"/>
              <w:ind w:left="0" w:right="0"/>
              <w:rPr>
                <w:rFonts w:ascii="Times New Roman" w:hAnsi="Times New Roman" w:eastAsia="仿宋_GB2312" w:cs="Times New Roman"/>
                <w:b/>
              </w:rPr>
            </w:pPr>
          </w:p>
        </w:tc>
        <w:tc>
          <w:tcPr>
            <w:tcW w:w="2146" w:type="dxa"/>
            <w:gridSpan w:val="2"/>
            <w:vMerge w:val="continue"/>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政治面貌</w:t>
            </w:r>
          </w:p>
        </w:tc>
        <w:tc>
          <w:tcPr>
            <w:tcW w:w="1516"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c>
          <w:tcPr>
            <w:tcW w:w="1559"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入党时间</w:t>
            </w:r>
          </w:p>
        </w:tc>
        <w:tc>
          <w:tcPr>
            <w:tcW w:w="3537" w:type="dxa"/>
            <w:gridSpan w:val="4"/>
          </w:tcPr>
          <w:p>
            <w:pPr>
              <w:keepNext w:val="0"/>
              <w:keepLines w:val="0"/>
              <w:widowControl w:val="0"/>
              <w:suppressLineNumbers w:val="0"/>
              <w:spacing w:before="0" w:beforeAutospacing="0" w:after="0" w:afterAutospacing="0"/>
              <w:ind w:left="0" w:right="0"/>
              <w:rPr>
                <w:rFonts w:ascii="Times New Roman" w:hAnsi="Times New Roman" w:eastAsia="仿宋_GB2312" w:cs="Times New Roman"/>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0"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户  籍</w:t>
            </w:r>
          </w:p>
        </w:tc>
        <w:tc>
          <w:tcPr>
            <w:tcW w:w="1516"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c>
          <w:tcPr>
            <w:tcW w:w="1559"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常住地</w:t>
            </w:r>
          </w:p>
        </w:tc>
        <w:tc>
          <w:tcPr>
            <w:tcW w:w="3537" w:type="dxa"/>
            <w:gridSpan w:val="4"/>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联系电话</w:t>
            </w:r>
          </w:p>
        </w:tc>
        <w:tc>
          <w:tcPr>
            <w:tcW w:w="1516"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c>
          <w:tcPr>
            <w:tcW w:w="1559"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电子邮箱</w:t>
            </w:r>
          </w:p>
        </w:tc>
        <w:tc>
          <w:tcPr>
            <w:tcW w:w="3537" w:type="dxa"/>
            <w:gridSpan w:val="4"/>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 w:cs="Times New Roman"/>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健康状况</w:t>
            </w:r>
          </w:p>
        </w:tc>
        <w:tc>
          <w:tcPr>
            <w:tcW w:w="1516"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c>
          <w:tcPr>
            <w:tcW w:w="1559"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婚姻状况</w:t>
            </w:r>
          </w:p>
        </w:tc>
        <w:tc>
          <w:tcPr>
            <w:tcW w:w="3537" w:type="dxa"/>
            <w:gridSpan w:val="4"/>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工作年限</w:t>
            </w:r>
          </w:p>
        </w:tc>
        <w:tc>
          <w:tcPr>
            <w:tcW w:w="1516"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c>
          <w:tcPr>
            <w:tcW w:w="1559"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身份证号码</w:t>
            </w:r>
          </w:p>
        </w:tc>
        <w:tc>
          <w:tcPr>
            <w:tcW w:w="3537" w:type="dxa"/>
            <w:gridSpan w:val="4"/>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通讯地址</w:t>
            </w:r>
          </w:p>
        </w:tc>
        <w:tc>
          <w:tcPr>
            <w:tcW w:w="6612" w:type="dxa"/>
            <w:gridSpan w:val="6"/>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参加工作</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时 间</w:t>
            </w:r>
          </w:p>
        </w:tc>
        <w:tc>
          <w:tcPr>
            <w:tcW w:w="1516"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c>
          <w:tcPr>
            <w:tcW w:w="1559"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工作状态</w:t>
            </w:r>
          </w:p>
        </w:tc>
        <w:tc>
          <w:tcPr>
            <w:tcW w:w="3537" w:type="dxa"/>
            <w:gridSpan w:val="4"/>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 w:cs="Times New Roman"/>
                <w:b/>
              </w:rPr>
            </w:pPr>
            <w:r>
              <w:rPr>
                <w:rFonts w:ascii="Times New Roman" w:hAnsi="Times New Roman" w:eastAsia="仿宋" w:cs="Times New Roman"/>
                <w:b/>
              </w:rPr>
              <w:t>□在职  □离职  □待业 □创业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52" w:type="dxa"/>
            <w:vMerge w:val="continue"/>
          </w:tcPr>
          <w:p/>
        </w:tc>
        <w:tc>
          <w:tcPr>
            <w:tcW w:w="3359" w:type="dxa"/>
            <w:gridSpan w:val="2"/>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最高全日制教育学历</w:t>
            </w:r>
          </w:p>
        </w:tc>
        <w:tc>
          <w:tcPr>
            <w:tcW w:w="1559"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c>
          <w:tcPr>
            <w:tcW w:w="1571" w:type="dxa"/>
            <w:gridSpan w:val="3"/>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是否取得</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相应学位</w:t>
            </w:r>
          </w:p>
        </w:tc>
        <w:tc>
          <w:tcPr>
            <w:tcW w:w="1966"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52" w:type="dxa"/>
            <w:vMerge w:val="continue"/>
          </w:tcPr>
          <w:p/>
        </w:tc>
        <w:tc>
          <w:tcPr>
            <w:tcW w:w="3359" w:type="dxa"/>
            <w:gridSpan w:val="2"/>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最高全日制教育学历毕业院校</w:t>
            </w:r>
          </w:p>
        </w:tc>
        <w:tc>
          <w:tcPr>
            <w:tcW w:w="1559"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c>
          <w:tcPr>
            <w:tcW w:w="1571" w:type="dxa"/>
            <w:gridSpan w:val="3"/>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最高全日制教育所学专业</w:t>
            </w:r>
          </w:p>
        </w:tc>
        <w:tc>
          <w:tcPr>
            <w:tcW w:w="1966"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52" w:type="dxa"/>
            <w:vMerge w:val="continue"/>
          </w:tcPr>
          <w:p/>
        </w:tc>
        <w:tc>
          <w:tcPr>
            <w:tcW w:w="3359" w:type="dxa"/>
            <w:gridSpan w:val="2"/>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最高在职教育学历</w:t>
            </w:r>
          </w:p>
        </w:tc>
        <w:tc>
          <w:tcPr>
            <w:tcW w:w="1559"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c>
          <w:tcPr>
            <w:tcW w:w="1571" w:type="dxa"/>
            <w:gridSpan w:val="3"/>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是否取得</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相应学位</w:t>
            </w:r>
          </w:p>
        </w:tc>
        <w:tc>
          <w:tcPr>
            <w:tcW w:w="1966"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52" w:type="dxa"/>
            <w:vMerge w:val="continue"/>
          </w:tcPr>
          <w:p/>
        </w:tc>
        <w:tc>
          <w:tcPr>
            <w:tcW w:w="3359" w:type="dxa"/>
            <w:gridSpan w:val="2"/>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最高在职教育学历毕业院校</w:t>
            </w:r>
          </w:p>
        </w:tc>
        <w:tc>
          <w:tcPr>
            <w:tcW w:w="1559"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p>
        </w:tc>
        <w:tc>
          <w:tcPr>
            <w:tcW w:w="1571" w:type="dxa"/>
            <w:gridSpan w:val="3"/>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最高在职教育所学专业</w:t>
            </w:r>
          </w:p>
        </w:tc>
        <w:tc>
          <w:tcPr>
            <w:tcW w:w="1966"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8"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现工作单位</w:t>
            </w:r>
          </w:p>
        </w:tc>
        <w:tc>
          <w:tcPr>
            <w:tcW w:w="1516" w:type="dxa"/>
          </w:tcPr>
          <w:p>
            <w:pPr>
              <w:keepNext w:val="0"/>
              <w:keepLines w:val="0"/>
              <w:widowControl w:val="0"/>
              <w:suppressLineNumbers w:val="0"/>
              <w:spacing w:before="0" w:beforeAutospacing="0" w:after="0" w:afterAutospacing="0"/>
              <w:ind w:left="0" w:right="0"/>
              <w:rPr>
                <w:rFonts w:ascii="Times New Roman" w:hAnsi="Times New Roman" w:eastAsia="仿宋_GB2312" w:cs="Times New Roman"/>
                <w:b/>
              </w:rPr>
            </w:pPr>
          </w:p>
        </w:tc>
        <w:tc>
          <w:tcPr>
            <w:tcW w:w="1559"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现任职务、职级及任职时间</w:t>
            </w:r>
          </w:p>
        </w:tc>
        <w:tc>
          <w:tcPr>
            <w:tcW w:w="3537" w:type="dxa"/>
            <w:gridSpan w:val="4"/>
            <w:vAlign w:val="center"/>
          </w:tcPr>
          <w:p>
            <w:pPr>
              <w:keepNext w:val="0"/>
              <w:keepLines w:val="0"/>
              <w:widowControl w:val="0"/>
              <w:suppressLineNumbers w:val="0"/>
              <w:spacing w:before="0" w:beforeAutospacing="0" w:after="0" w:afterAutospacing="0"/>
              <w:ind w:left="0" w:right="0"/>
              <w:rPr>
                <w:rFonts w:ascii="Times New Roman" w:hAnsi="Times New Roman" w:eastAsia="仿宋_GB2312" w:cs="Times New Roman"/>
                <w:szCs w:val="21"/>
              </w:rPr>
            </w:pPr>
            <w:r>
              <w:rPr>
                <w:rFonts w:ascii="Times New Roman" w:hAnsi="Times New Roman" w:eastAsia="仿宋_GB2312" w:cs="Times New Roman"/>
                <w:szCs w:val="21"/>
              </w:rPr>
              <w:t>（职级指员工级、中层或高层）</w:t>
            </w:r>
          </w:p>
          <w:p>
            <w:pPr>
              <w:keepNext w:val="0"/>
              <w:keepLines w:val="0"/>
              <w:widowControl w:val="0"/>
              <w:suppressLineNumbers w:val="0"/>
              <w:spacing w:before="0" w:beforeAutospacing="0" w:after="0" w:afterAutospacing="0"/>
              <w:ind w:left="0" w:right="0"/>
              <w:rPr>
                <w:rFonts w:ascii="Times New Roman" w:hAnsi="Times New Roman"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负责的主要工作</w:t>
            </w:r>
          </w:p>
        </w:tc>
        <w:tc>
          <w:tcPr>
            <w:tcW w:w="6612" w:type="dxa"/>
            <w:gridSpan w:val="6"/>
            <w:vAlign w:val="center"/>
          </w:tcPr>
          <w:p>
            <w:pPr>
              <w:keepNext w:val="0"/>
              <w:keepLines w:val="0"/>
              <w:widowControl w:val="0"/>
              <w:suppressLineNumbers w:val="0"/>
              <w:spacing w:before="0" w:beforeAutospacing="0" w:after="0" w:afterAutospacing="0"/>
              <w:ind w:left="0" w:right="0"/>
              <w:rPr>
                <w:rFonts w:ascii="Times New Roman" w:hAnsi="Times New Roman" w:eastAsia="仿宋_GB2312" w:cs="Times New Roman"/>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专业技术职务、职称或职(执）业资格及取得时间</w:t>
            </w:r>
          </w:p>
        </w:tc>
        <w:tc>
          <w:tcPr>
            <w:tcW w:w="6612" w:type="dxa"/>
            <w:gridSpan w:val="6"/>
            <w:vAlign w:val="center"/>
          </w:tcPr>
          <w:p>
            <w:pPr>
              <w:keepNext w:val="0"/>
              <w:keepLines w:val="0"/>
              <w:widowControl w:val="0"/>
              <w:suppressLineNumbers w:val="0"/>
              <w:spacing w:before="0" w:beforeAutospacing="0" w:after="0" w:afterAutospacing="0"/>
              <w:ind w:left="0" w:right="0"/>
              <w:rPr>
                <w:rFonts w:ascii="Times New Roman" w:hAnsi="Times New Roman" w:eastAsia="仿宋_GB2312" w:cs="Times New Roman"/>
              </w:rPr>
            </w:pPr>
            <w:r>
              <w:rPr>
                <w:rFonts w:ascii="Times New Roman" w:hAnsi="Times New Roman" w:eastAsia="仿宋_GB2312" w:cs="Times New Roman"/>
                <w:szCs w:val="21"/>
              </w:rPr>
              <w:t>名称/取得时间/评定机构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12"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熟悉专业</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有何专长</w:t>
            </w:r>
          </w:p>
        </w:tc>
        <w:tc>
          <w:tcPr>
            <w:tcW w:w="6612" w:type="dxa"/>
            <w:gridSpan w:val="6"/>
            <w:vAlign w:val="center"/>
          </w:tcPr>
          <w:p>
            <w:pPr>
              <w:keepNext w:val="0"/>
              <w:keepLines w:val="0"/>
              <w:widowControl w:val="0"/>
              <w:suppressLineNumbers w:val="0"/>
              <w:spacing w:before="0" w:beforeAutospacing="0" w:after="0" w:afterAutospacing="0"/>
              <w:ind w:left="0" w:right="0"/>
              <w:rPr>
                <w:rFonts w:ascii="Times New Roman" w:hAnsi="Times New Roman"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学习经历</w:t>
            </w:r>
          </w:p>
        </w:tc>
        <w:tc>
          <w:tcPr>
            <w:tcW w:w="6612" w:type="dxa"/>
            <w:gridSpan w:val="6"/>
            <w:vAlign w:val="center"/>
          </w:tcPr>
          <w:p>
            <w:pPr>
              <w:keepNext w:val="0"/>
              <w:keepLines w:val="0"/>
              <w:widowControl w:val="0"/>
              <w:suppressLineNumbers w:val="0"/>
              <w:spacing w:before="0" w:beforeAutospacing="0" w:after="0" w:afterAutospacing="0"/>
              <w:ind w:left="0" w:right="0"/>
              <w:rPr>
                <w:rFonts w:ascii="Times New Roman" w:hAnsi="Times New Roman" w:eastAsia="仿宋_GB2312" w:cs="Times New Roman"/>
                <w:szCs w:val="21"/>
              </w:rPr>
            </w:pPr>
            <w:r>
              <w:rPr>
                <w:rFonts w:ascii="Times New Roman" w:hAnsi="Times New Roman" w:eastAsia="仿宋_GB2312" w:cs="Times New Roman"/>
                <w:szCs w:val="21"/>
              </w:rPr>
              <w:t>（填写说明：按时间先后顺序，从高中填起）</w:t>
            </w:r>
          </w:p>
          <w:p>
            <w:pPr>
              <w:keepNext w:val="0"/>
              <w:keepLines w:val="0"/>
              <w:widowControl w:val="0"/>
              <w:suppressLineNumbers w:val="0"/>
              <w:spacing w:before="0" w:beforeAutospacing="0" w:after="0" w:afterAutospacing="0"/>
              <w:ind w:left="0" w:right="0"/>
              <w:rPr>
                <w:rFonts w:ascii="Times New Roman" w:hAnsi="Times New Roman" w:eastAsia="仿宋_GB2312" w:cs="Times New Roman"/>
              </w:rPr>
            </w:pPr>
            <w:r>
              <w:rPr>
                <w:rFonts w:ascii="Times New Roman" w:hAnsi="Times New Roman" w:eastAsia="仿宋_GB2312" w:cs="Times New Roman"/>
                <w:szCs w:val="21"/>
              </w:rPr>
              <w:t>示例：1995.09-1999.07  ******大学***专业  大学本科 工学学士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27"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培训经历</w:t>
            </w:r>
          </w:p>
        </w:tc>
        <w:tc>
          <w:tcPr>
            <w:tcW w:w="6612" w:type="dxa"/>
            <w:gridSpan w:val="6"/>
            <w:vAlign w:val="center"/>
          </w:tcPr>
          <w:p>
            <w:pPr>
              <w:keepNext w:val="0"/>
              <w:keepLines w:val="0"/>
              <w:widowControl w:val="0"/>
              <w:suppressLineNumbers w:val="0"/>
              <w:spacing w:before="0" w:beforeAutospacing="0" w:after="0" w:afterAutospacing="0"/>
              <w:ind w:left="0" w:right="0"/>
              <w:rPr>
                <w:rFonts w:ascii="Times New Roman" w:hAnsi="Times New Roman" w:eastAsia="仿宋_GB2312" w:cs="Times New Roman"/>
                <w:szCs w:val="21"/>
              </w:rPr>
            </w:pPr>
            <w:r>
              <w:rPr>
                <w:rFonts w:ascii="Times New Roman" w:hAnsi="Times New Roman" w:eastAsia="仿宋_GB2312" w:cs="Times New Roman"/>
                <w:szCs w:val="21"/>
              </w:rPr>
              <w:t>（填写说明：按时间先后顺序填写）</w:t>
            </w:r>
          </w:p>
          <w:p>
            <w:pPr>
              <w:keepNext w:val="0"/>
              <w:keepLines w:val="0"/>
              <w:widowControl w:val="0"/>
              <w:suppressLineNumbers w:val="0"/>
              <w:spacing w:before="0" w:beforeAutospacing="0" w:after="0" w:afterAutospacing="0"/>
              <w:ind w:left="0" w:right="0"/>
              <w:rPr>
                <w:rFonts w:ascii="Times New Roman" w:hAnsi="Times New Roman"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58"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工作简历</w:t>
            </w:r>
          </w:p>
        </w:tc>
        <w:tc>
          <w:tcPr>
            <w:tcW w:w="6612" w:type="dxa"/>
            <w:gridSpan w:val="6"/>
          </w:tcPr>
          <w:p>
            <w:pPr>
              <w:keepNext w:val="0"/>
              <w:keepLines w:val="0"/>
              <w:widowControl w:val="0"/>
              <w:suppressLineNumbers w:val="0"/>
              <w:spacing w:before="0" w:beforeAutospacing="0" w:after="0" w:afterAutospacing="0"/>
              <w:ind w:left="0" w:right="0"/>
              <w:rPr>
                <w:rFonts w:ascii="Times New Roman" w:hAnsi="Times New Roman" w:eastAsia="仿宋" w:cs="Times New Roman"/>
                <w:sz w:val="24"/>
                <w:szCs w:val="24"/>
              </w:rPr>
            </w:pPr>
            <w:r>
              <w:rPr>
                <w:rFonts w:ascii="Times New Roman" w:hAnsi="Times New Roman" w:eastAsia="仿宋_GB2312" w:cs="Times New Roman"/>
                <w:szCs w:val="21"/>
              </w:rPr>
              <w:t>（填写说明：按时间先后顺序填写；需标明单位性质（例如：政府部门、事业单位、大型国企、上市公司、其他）；需标明单位规模（大型、中型、小型、微型；资产规模、营业收入、利润、员工规模等）；标明单位层级（政府部门注明厅级、处级、科级等；集团公司标明一级、二级、三级等；国有企业注明央企、省属企业、市属企业等）；标明岗位职务层级（高层正副职、中层正副职等））</w:t>
            </w:r>
          </w:p>
          <w:p>
            <w:pPr>
              <w:keepNext w:val="0"/>
              <w:keepLines w:val="0"/>
              <w:widowControl w:val="0"/>
              <w:suppressLineNumbers w:val="0"/>
              <w:spacing w:before="0" w:beforeAutospacing="0" w:after="0" w:afterAutospacing="0"/>
              <w:ind w:left="0" w:right="0"/>
              <w:rPr>
                <w:rFonts w:ascii="Times New Roman" w:hAnsi="Times New Roman" w:eastAsia="仿宋_GB2312" w:cs="Times New Roman"/>
                <w:sz w:val="24"/>
                <w:szCs w:val="24"/>
              </w:rPr>
            </w:pPr>
            <w:r>
              <w:rPr>
                <w:rFonts w:ascii="Times New Roman" w:hAnsi="Times New Roman" w:eastAsia="仿宋_GB2312" w:cs="Times New Roman"/>
                <w:sz w:val="24"/>
                <w:szCs w:val="24"/>
              </w:rPr>
              <w:t>示例：</w:t>
            </w:r>
          </w:p>
          <w:p>
            <w:pPr>
              <w:keepNext w:val="0"/>
              <w:keepLines w:val="0"/>
              <w:widowControl w:val="0"/>
              <w:suppressLineNumbers w:val="0"/>
              <w:spacing w:before="0" w:beforeAutospacing="0" w:after="0" w:afterAutospacing="0"/>
              <w:ind w:left="0" w:right="0"/>
              <w:rPr>
                <w:rFonts w:ascii="Times New Roman" w:hAnsi="Times New Roman" w:eastAsia="仿宋_GB2312" w:cs="Times New Roman"/>
                <w:sz w:val="24"/>
                <w:szCs w:val="24"/>
              </w:rPr>
            </w:pPr>
            <w:r>
              <w:rPr>
                <w:rFonts w:ascii="Times New Roman" w:hAnsi="Times New Roman" w:eastAsia="仿宋_GB2312" w:cs="Times New Roman"/>
                <w:sz w:val="24"/>
                <w:szCs w:val="24"/>
              </w:rPr>
              <w:t>1999.07-2003.05  **集团有限公司（国有一级企业）  部门经理（中层正职） 主要负责XXX工作</w:t>
            </w:r>
          </w:p>
          <w:p>
            <w:pPr>
              <w:keepNext w:val="0"/>
              <w:keepLines w:val="0"/>
              <w:widowControl w:val="0"/>
              <w:suppressLineNumbers w:val="0"/>
              <w:spacing w:before="0" w:beforeAutospacing="0" w:after="0" w:afterAutospacing="0"/>
              <w:ind w:left="0" w:right="0"/>
              <w:rPr>
                <w:rFonts w:ascii="Times New Roman" w:hAnsi="Times New Roman" w:eastAsia="仿宋_GB2312" w:cs="Times New Roman"/>
                <w:sz w:val="24"/>
                <w:szCs w:val="24"/>
              </w:rPr>
            </w:pPr>
            <w:r>
              <w:rPr>
                <w:rFonts w:ascii="Times New Roman" w:hAnsi="Times New Roman" w:eastAsia="仿宋_GB2312" w:cs="Times New Roman"/>
                <w:sz w:val="24"/>
                <w:szCs w:val="24"/>
              </w:rPr>
              <w:t>2003.05-20**.07  **集团有限公司（国有一级企业） 副总经理（高层副职）  主要负责XXX工作</w:t>
            </w:r>
          </w:p>
          <w:p>
            <w:pPr>
              <w:keepNext w:val="0"/>
              <w:keepLines w:val="0"/>
              <w:widowControl w:val="0"/>
              <w:suppressLineNumbers w:val="0"/>
              <w:spacing w:before="0" w:beforeAutospacing="0" w:after="0" w:afterAutospacing="0"/>
              <w:ind w:left="0" w:right="0"/>
              <w:rPr>
                <w:rFonts w:ascii="Times New Roman" w:hAnsi="Times New Roman" w:eastAsia="仿宋_GB2312" w:cs="Times New Roman"/>
                <w:sz w:val="24"/>
                <w:szCs w:val="24"/>
              </w:rPr>
            </w:pPr>
          </w:p>
          <w:p>
            <w:pPr>
              <w:keepNext w:val="0"/>
              <w:keepLines w:val="0"/>
              <w:widowControl w:val="0"/>
              <w:suppressLineNumbers w:val="0"/>
              <w:spacing w:before="0" w:beforeAutospacing="0" w:after="0" w:afterAutospacing="0"/>
              <w:ind w:left="0" w:right="0"/>
              <w:rPr>
                <w:rFonts w:ascii="Times New Roman" w:hAnsi="Times New Roman" w:eastAsia="仿宋" w:cs="Times New Roman"/>
                <w:sz w:val="24"/>
                <w:szCs w:val="24"/>
              </w:rPr>
            </w:pPr>
            <w:r>
              <w:rPr>
                <w:rFonts w:ascii="Times New Roman" w:hAnsi="Times New Roman" w:eastAsia="仿宋_GB2312" w:cs="Times New Roman"/>
                <w:sz w:val="24"/>
                <w:szCs w:val="24"/>
              </w:rPr>
              <w:t>超过500字可另提供附件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62" w:hRule="atLeast"/>
          <w:jc w:val="center"/>
        </w:trPr>
        <w:tc>
          <w:tcPr>
            <w:tcW w:w="852" w:type="dxa"/>
            <w:vMerge w:val="restart"/>
            <w:textDirection w:val="tbRlV"/>
            <w:vAlign w:val="center"/>
          </w:tcPr>
          <w:p>
            <w:pPr>
              <w:keepNext w:val="0"/>
              <w:keepLines w:val="0"/>
              <w:widowControl w:val="0"/>
              <w:suppressLineNumbers w:val="0"/>
              <w:spacing w:before="0" w:beforeAutospacing="0" w:after="0" w:afterAutospacing="0"/>
              <w:ind w:right="0"/>
              <w:jc w:val="center"/>
              <w:rPr>
                <w:rFonts w:ascii="Times New Roman" w:hAnsi="Times New Roman" w:eastAsia="仿宋_GB2312" w:cs="Times New Roman"/>
                <w:b/>
              </w:rPr>
            </w:pPr>
            <w:r>
              <w:rPr>
                <w:rFonts w:ascii="Times New Roman" w:hAnsi="Times New Roman" w:eastAsia="仿宋_GB2312" w:cs="Times New Roman"/>
                <w:b/>
              </w:rPr>
              <w:t>报 名 应 聘 人 员 情 况</w:t>
            </w: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近年来取得的</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主要工作业绩</w:t>
            </w:r>
          </w:p>
        </w:tc>
        <w:tc>
          <w:tcPr>
            <w:tcW w:w="6612" w:type="dxa"/>
            <w:gridSpan w:val="6"/>
          </w:tcPr>
          <w:p>
            <w:pPr>
              <w:keepNext w:val="0"/>
              <w:keepLines w:val="0"/>
              <w:widowControl w:val="0"/>
              <w:suppressLineNumbers w:val="0"/>
              <w:spacing w:before="0" w:beforeAutospacing="0" w:after="0" w:afterAutospacing="0"/>
              <w:ind w:left="0" w:right="0"/>
              <w:rPr>
                <w:rFonts w:ascii="Times New Roman" w:hAnsi="Times New Roman" w:eastAsia="仿宋_GB2312" w:cs="Times New Roman"/>
                <w:sz w:val="24"/>
                <w:szCs w:val="24"/>
              </w:rPr>
            </w:pPr>
            <w:r>
              <w:rPr>
                <w:rFonts w:ascii="Times New Roman" w:hAnsi="Times New Roman" w:eastAsia="仿宋_GB2312" w:cs="Times New Roman"/>
                <w:sz w:val="24"/>
                <w:szCs w:val="24"/>
              </w:rPr>
              <w:t>超过500字可另提供附件</w:t>
            </w:r>
          </w:p>
          <w:p>
            <w:pPr>
              <w:keepNext w:val="0"/>
              <w:keepLines w:val="0"/>
              <w:widowControl w:val="0"/>
              <w:suppressLineNumbers w:val="0"/>
              <w:spacing w:before="0" w:beforeAutospacing="0" w:after="0" w:afterAutospacing="0"/>
              <w:ind w:left="0" w:right="0"/>
              <w:rPr>
                <w:rFonts w:ascii="Times New Roman" w:hAnsi="Times New Roman"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27"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近年来</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奖惩情况</w:t>
            </w:r>
          </w:p>
        </w:tc>
        <w:tc>
          <w:tcPr>
            <w:tcW w:w="6612" w:type="dxa"/>
            <w:gridSpan w:val="6"/>
            <w:vAlign w:val="center"/>
          </w:tcPr>
          <w:p>
            <w:pPr>
              <w:keepNext w:val="0"/>
              <w:keepLines w:val="0"/>
              <w:widowControl w:val="0"/>
              <w:suppressLineNumbers w:val="0"/>
              <w:spacing w:before="0" w:beforeAutospacing="0" w:after="0" w:afterAutospacing="0"/>
              <w:ind w:left="0" w:right="0"/>
              <w:jc w:val="left"/>
              <w:rPr>
                <w:rFonts w:ascii="Times New Roman" w:hAnsi="Times New Roman" w:eastAsia="仿宋_GB2312"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54" w:hRule="atLeast"/>
          <w:jc w:val="center"/>
        </w:trPr>
        <w:tc>
          <w:tcPr>
            <w:tcW w:w="852" w:type="dxa"/>
            <w:vMerge w:val="restart"/>
            <w:textDirection w:val="tbRlV"/>
            <w:vAlign w:val="center"/>
          </w:tcPr>
          <w:p>
            <w:pPr>
              <w:keepNext w:val="0"/>
              <w:keepLines w:val="0"/>
              <w:widowControl w:val="0"/>
              <w:suppressLineNumbers w:val="0"/>
              <w:spacing w:before="0" w:beforeAutospacing="0" w:after="0" w:afterAutospacing="0"/>
              <w:ind w:left="420" w:right="113"/>
              <w:jc w:val="center"/>
              <w:rPr>
                <w:rFonts w:ascii="Times New Roman" w:hAnsi="Times New Roman" w:eastAsia="仿宋_GB2312" w:cs="Times New Roman"/>
                <w:b/>
              </w:rPr>
            </w:pPr>
            <w:r>
              <w:rPr>
                <w:rFonts w:ascii="Times New Roman" w:hAnsi="Times New Roman" w:eastAsia="仿宋_GB2312" w:cs="Times New Roman"/>
                <w:b/>
                <w:spacing w:val="20"/>
                <w:szCs w:val="21"/>
              </w:rPr>
              <w:t>最近一家单位基本信息</w:t>
            </w: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单位类型</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（可多选）</w:t>
            </w:r>
          </w:p>
        </w:tc>
        <w:tc>
          <w:tcPr>
            <w:tcW w:w="6612" w:type="dxa"/>
            <w:gridSpan w:val="6"/>
            <w:vAlign w:val="center"/>
          </w:tcPr>
          <w:p>
            <w:pPr>
              <w:keepNext w:val="0"/>
              <w:keepLines w:val="0"/>
              <w:widowControl w:val="0"/>
              <w:suppressLineNumbers w:val="0"/>
              <w:spacing w:before="0" w:beforeAutospacing="0" w:after="0" w:afterAutospacing="0"/>
              <w:ind w:left="0" w:right="0"/>
              <w:rPr>
                <w:rFonts w:ascii="Times New Roman" w:hAnsi="Times New Roman" w:eastAsia="仿宋_GB2312" w:cs="Times New Roman"/>
                <w:b/>
              </w:rPr>
            </w:pPr>
            <w:r>
              <w:rPr>
                <w:rFonts w:ascii="Times New Roman" w:hAnsi="Times New Roman" w:eastAsia="仿宋_GB2312" w:cs="Times New Roman"/>
                <w:b/>
              </w:rPr>
              <w:t>□中央企业  □上市公司  □ 地方国有企业  □ 民营企业</w:t>
            </w:r>
          </w:p>
          <w:p>
            <w:pPr>
              <w:keepNext w:val="0"/>
              <w:keepLines w:val="0"/>
              <w:widowControl w:val="0"/>
              <w:suppressLineNumbers w:val="0"/>
              <w:spacing w:before="0" w:beforeAutospacing="0" w:after="0" w:afterAutospacing="0"/>
              <w:ind w:left="0" w:right="0"/>
              <w:rPr>
                <w:rFonts w:ascii="Times New Roman" w:hAnsi="Times New Roman" w:eastAsia="仿宋_GB2312" w:cs="Times New Roman"/>
                <w:b/>
              </w:rPr>
            </w:pPr>
            <w:r>
              <w:rPr>
                <w:rFonts w:ascii="Times New Roman" w:hAnsi="Times New Roman" w:eastAsia="仿宋_GB2312" w:cs="Times New Roman"/>
                <w:b/>
              </w:rPr>
              <w:t>□外资企业  □合资企业  □ 金融单位      □ 机关事业单位</w:t>
            </w:r>
          </w:p>
          <w:p>
            <w:pPr>
              <w:keepNext w:val="0"/>
              <w:keepLines w:val="0"/>
              <w:widowControl w:val="0"/>
              <w:suppressLineNumbers w:val="0"/>
              <w:spacing w:before="0" w:beforeAutospacing="0" w:after="0" w:afterAutospacing="0"/>
              <w:ind w:left="0" w:right="0"/>
              <w:rPr>
                <w:rFonts w:ascii="Times New Roman" w:hAnsi="Times New Roman" w:eastAsia="仿宋_GB2312" w:cs="Times New Roman"/>
                <w:b/>
              </w:rPr>
            </w:pPr>
            <w:r>
              <w:rPr>
                <w:rFonts w:ascii="Times New Roman" w:hAnsi="Times New Roman" w:eastAsia="仿宋_GB2312" w:cs="Times New Roman"/>
                <w:b/>
              </w:rPr>
              <w:t>□高校及科研院所  □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58"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企业规模</w:t>
            </w:r>
          </w:p>
        </w:tc>
        <w:tc>
          <w:tcPr>
            <w:tcW w:w="6612" w:type="dxa"/>
            <w:gridSpan w:val="6"/>
            <w:vAlign w:val="center"/>
          </w:tcPr>
          <w:p>
            <w:pPr>
              <w:keepNext w:val="0"/>
              <w:keepLines w:val="0"/>
              <w:widowControl w:val="0"/>
              <w:suppressLineNumbers w:val="0"/>
              <w:spacing w:before="0" w:beforeAutospacing="0" w:after="0" w:afterAutospacing="0"/>
              <w:ind w:left="0" w:right="0"/>
              <w:rPr>
                <w:rFonts w:ascii="Times New Roman" w:hAnsi="Times New Roman" w:eastAsia="仿宋_GB2312" w:cs="Times New Roman"/>
                <w:b/>
              </w:rPr>
            </w:pPr>
            <w:r>
              <w:rPr>
                <w:rFonts w:ascii="Times New Roman" w:hAnsi="Times New Roman" w:eastAsia="仿宋_GB2312" w:cs="Times New Roman"/>
                <w:b/>
              </w:rPr>
              <w:t>资产总额         元，年营业收入       元，下属企业      家，</w:t>
            </w:r>
          </w:p>
          <w:p>
            <w:pPr>
              <w:keepNext w:val="0"/>
              <w:keepLines w:val="0"/>
              <w:widowControl w:val="0"/>
              <w:suppressLineNumbers w:val="0"/>
              <w:spacing w:before="0" w:beforeAutospacing="0" w:after="0" w:afterAutospacing="0"/>
              <w:ind w:left="0" w:right="0"/>
              <w:rPr>
                <w:rFonts w:ascii="Times New Roman" w:hAnsi="Times New Roman" w:eastAsia="仿宋_GB2312" w:cs="Times New Roman"/>
                <w:b/>
              </w:rPr>
            </w:pPr>
            <w:r>
              <w:rPr>
                <w:rFonts w:ascii="Times New Roman" w:hAnsi="Times New Roman" w:eastAsia="仿宋_GB2312" w:cs="Times New Roman"/>
                <w:b/>
              </w:rPr>
              <w:t xml:space="preserve">员工       人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9"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行业地位（行业排名、市场份额等）</w:t>
            </w:r>
          </w:p>
        </w:tc>
        <w:tc>
          <w:tcPr>
            <w:tcW w:w="6612" w:type="dxa"/>
            <w:gridSpan w:val="6"/>
            <w:vAlign w:val="center"/>
          </w:tcPr>
          <w:p>
            <w:pPr>
              <w:keepNext w:val="0"/>
              <w:keepLines w:val="0"/>
              <w:widowControl w:val="0"/>
              <w:suppressLineNumbers w:val="0"/>
              <w:spacing w:before="0" w:beforeAutospacing="0" w:after="0" w:afterAutospacing="0" w:line="280" w:lineRule="exact"/>
              <w:ind w:left="0" w:right="0"/>
              <w:rPr>
                <w:rFonts w:ascii="Times New Roman" w:hAnsi="Times New Roman" w:eastAsia="仿宋_GB2312" w:cs="Times New Roman"/>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22"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主要产品</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（服  务）</w:t>
            </w:r>
          </w:p>
        </w:tc>
        <w:tc>
          <w:tcPr>
            <w:tcW w:w="6612" w:type="dxa"/>
            <w:gridSpan w:val="6"/>
            <w:vAlign w:val="center"/>
          </w:tcPr>
          <w:p>
            <w:pPr>
              <w:keepNext w:val="0"/>
              <w:keepLines w:val="0"/>
              <w:widowControl w:val="0"/>
              <w:suppressLineNumbers w:val="0"/>
              <w:spacing w:before="0" w:beforeAutospacing="0" w:after="0" w:afterAutospacing="0" w:line="280" w:lineRule="exact"/>
              <w:ind w:left="0" w:right="0"/>
              <w:jc w:val="center"/>
              <w:rPr>
                <w:rFonts w:ascii="Times New Roman" w:hAnsi="Times New Roman" w:eastAsia="仿宋_GB2312" w:cs="Times New Roman"/>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3"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人事部门</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负责人</w:t>
            </w:r>
          </w:p>
        </w:tc>
        <w:tc>
          <w:tcPr>
            <w:tcW w:w="6612" w:type="dxa"/>
            <w:gridSpan w:val="6"/>
            <w:vAlign w:val="center"/>
          </w:tcPr>
          <w:p>
            <w:pPr>
              <w:keepNext w:val="0"/>
              <w:keepLines w:val="0"/>
              <w:widowControl w:val="0"/>
              <w:suppressLineNumbers w:val="0"/>
              <w:spacing w:before="0" w:beforeAutospacing="0" w:after="0" w:afterAutospacing="0" w:line="280" w:lineRule="exact"/>
              <w:ind w:left="0" w:right="0"/>
              <w:rPr>
                <w:rFonts w:ascii="Times New Roman" w:hAnsi="Times New Roman" w:eastAsia="仿宋_GB2312" w:cs="Times New Roman"/>
                <w:b/>
              </w:rPr>
            </w:pPr>
            <w:r>
              <w:rPr>
                <w:rFonts w:ascii="Times New Roman" w:hAnsi="Times New Roman" w:eastAsia="仿宋_GB2312" w:cs="Times New Roman"/>
                <w:b/>
              </w:rPr>
              <w:t xml:space="preserve">姓名：                电话：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95" w:hRule="atLeast"/>
          <w:jc w:val="center"/>
        </w:trPr>
        <w:tc>
          <w:tcPr>
            <w:tcW w:w="852" w:type="dxa"/>
            <w:vMerge w:val="continue"/>
          </w:tcPr>
          <w:p/>
        </w:tc>
        <w:tc>
          <w:tcPr>
            <w:tcW w:w="1843"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地  址</w:t>
            </w:r>
          </w:p>
        </w:tc>
        <w:tc>
          <w:tcPr>
            <w:tcW w:w="6612" w:type="dxa"/>
            <w:gridSpan w:val="6"/>
            <w:vAlign w:val="center"/>
          </w:tcPr>
          <w:p>
            <w:pPr>
              <w:keepNext w:val="0"/>
              <w:keepLines w:val="0"/>
              <w:widowControl w:val="0"/>
              <w:suppressLineNumbers w:val="0"/>
              <w:spacing w:before="0" w:beforeAutospacing="0" w:after="0" w:afterAutospacing="0" w:line="280" w:lineRule="exact"/>
              <w:ind w:left="0" w:right="0"/>
              <w:jc w:val="center"/>
              <w:rPr>
                <w:rFonts w:ascii="Times New Roman" w:hAnsi="Times New Roman" w:eastAsia="仿宋_GB2312" w:cs="Times New Roman"/>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75" w:hRule="atLeast"/>
          <w:jc w:val="center"/>
        </w:trPr>
        <w:tc>
          <w:tcPr>
            <w:tcW w:w="852"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是</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否</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有</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下</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列</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情</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形</w:t>
            </w:r>
          </w:p>
        </w:tc>
        <w:tc>
          <w:tcPr>
            <w:tcW w:w="6129" w:type="dxa"/>
            <w:gridSpan w:val="4"/>
            <w:vAlign w:val="center"/>
          </w:tcPr>
          <w:p>
            <w:pPr>
              <w:keepNext w:val="0"/>
              <w:keepLines w:val="0"/>
              <w:widowControl w:val="0"/>
              <w:suppressLineNumbers w:val="0"/>
              <w:spacing w:before="0" w:beforeAutospacing="0" w:after="0" w:afterAutospacing="0" w:line="360" w:lineRule="exact"/>
              <w:ind w:left="0" w:right="0" w:firstLine="422" w:firstLineChars="200"/>
              <w:rPr>
                <w:rFonts w:ascii="Times New Roman" w:hAnsi="Times New Roman" w:eastAsia="仿宋_GB2312" w:cs="Times New Roman"/>
                <w:b/>
              </w:rPr>
            </w:pPr>
            <w:r>
              <w:rPr>
                <w:rFonts w:ascii="Times New Roman" w:hAnsi="Times New Roman" w:eastAsia="仿宋_GB2312" w:cs="Times New Roman"/>
                <w:b/>
              </w:rPr>
              <w:t>《中华人民共和国公司法》</w:t>
            </w:r>
            <w:r>
              <w:rPr>
                <w:rFonts w:ascii="Times New Roman" w:hAnsi="Times New Roman" w:eastAsia="仿宋_GB2312" w:cs="Times New Roman"/>
                <w:b/>
                <w:color w:val="000000"/>
              </w:rPr>
              <w:t>第一百四十六条所列情形</w:t>
            </w:r>
            <w:r>
              <w:rPr>
                <w:rFonts w:ascii="Times New Roman" w:hAnsi="Times New Roman" w:eastAsia="仿宋_GB2312" w:cs="Times New Roman"/>
                <w:b/>
              </w:rPr>
              <w:t>；配偶已移居国（境）外；没有配偶，子女已移居国（境）外。</w:t>
            </w:r>
          </w:p>
        </w:tc>
        <w:tc>
          <w:tcPr>
            <w:tcW w:w="2326" w:type="dxa"/>
            <w:gridSpan w:val="3"/>
            <w:vAlign w:val="center"/>
          </w:tcPr>
          <w:p>
            <w:pPr>
              <w:keepNext w:val="0"/>
              <w:keepLines w:val="0"/>
              <w:widowControl w:val="0"/>
              <w:suppressLineNumbers w:val="0"/>
              <w:spacing w:before="0" w:beforeAutospacing="0" w:after="0" w:afterAutospacing="0"/>
              <w:ind w:left="420" w:right="0"/>
              <w:rPr>
                <w:rFonts w:ascii="Times New Roman" w:hAnsi="Times New Roman" w:eastAsia="仿宋_GB2312" w:cs="Times New Roman"/>
                <w:b/>
              </w:rPr>
            </w:pPr>
            <w:r>
              <w:rPr>
                <w:rFonts w:ascii="Times New Roman" w:hAnsi="Times New Roman" w:eastAsia="仿宋_GB2312" w:cs="Times New Roman"/>
                <w:b/>
              </w:rPr>
              <w:t>有□     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192" w:hRule="atLeast"/>
          <w:jc w:val="center"/>
        </w:trPr>
        <w:tc>
          <w:tcPr>
            <w:tcW w:w="852" w:type="dxa"/>
            <w:vAlign w:val="center"/>
          </w:tcPr>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应</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聘</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承</w:t>
            </w:r>
          </w:p>
          <w:p>
            <w:pPr>
              <w:keepNext w:val="0"/>
              <w:keepLines w:val="0"/>
              <w:widowControl w:val="0"/>
              <w:suppressLineNumbers w:val="0"/>
              <w:spacing w:before="0" w:beforeAutospacing="0" w:after="0" w:afterAutospacing="0"/>
              <w:ind w:left="0" w:right="0"/>
              <w:jc w:val="center"/>
              <w:rPr>
                <w:rFonts w:ascii="Times New Roman" w:hAnsi="Times New Roman" w:eastAsia="仿宋_GB2312" w:cs="Times New Roman"/>
                <w:b/>
              </w:rPr>
            </w:pPr>
            <w:r>
              <w:rPr>
                <w:rFonts w:ascii="Times New Roman" w:hAnsi="Times New Roman" w:eastAsia="仿宋_GB2312" w:cs="Times New Roman"/>
                <w:b/>
              </w:rPr>
              <w:t>诺</w:t>
            </w:r>
          </w:p>
        </w:tc>
        <w:tc>
          <w:tcPr>
            <w:tcW w:w="8455" w:type="dxa"/>
            <w:gridSpan w:val="7"/>
            <w:vAlign w:val="center"/>
          </w:tcPr>
          <w:p>
            <w:pPr>
              <w:keepNext w:val="0"/>
              <w:keepLines w:val="0"/>
              <w:widowControl w:val="0"/>
              <w:suppressLineNumbers w:val="0"/>
              <w:spacing w:before="0" w:beforeAutospacing="0" w:after="0" w:afterAutospacing="0" w:line="360" w:lineRule="exact"/>
              <w:ind w:left="0" w:right="0" w:firstLine="422" w:firstLineChars="200"/>
              <w:rPr>
                <w:rFonts w:ascii="Times New Roman" w:hAnsi="Times New Roman" w:eastAsia="仿宋_GB2312" w:cs="Times New Roman"/>
                <w:b/>
                <w:color w:val="000000"/>
              </w:rPr>
            </w:pPr>
            <w:r>
              <w:rPr>
                <w:rFonts w:ascii="Times New Roman" w:hAnsi="Times New Roman" w:eastAsia="仿宋_GB2312" w:cs="Times New Roman"/>
                <w:b/>
                <w:color w:val="000000"/>
              </w:rPr>
              <w:t>本人认可并郑重承诺：本人所填写的个人信息及提交的应聘材料均真实有效，如有虚假，愿意承担由此引起的一切责任。</w:t>
            </w:r>
          </w:p>
          <w:p>
            <w:pPr>
              <w:keepNext w:val="0"/>
              <w:keepLines w:val="0"/>
              <w:widowControl w:val="0"/>
              <w:suppressLineNumbers w:val="0"/>
              <w:spacing w:before="0" w:beforeAutospacing="0" w:after="0" w:afterAutospacing="0" w:line="360" w:lineRule="exact"/>
              <w:ind w:left="0" w:right="0" w:firstLine="422" w:firstLineChars="200"/>
              <w:rPr>
                <w:rFonts w:ascii="Times New Roman" w:hAnsi="Times New Roman" w:eastAsia="仿宋_GB2312" w:cs="Times New Roman"/>
                <w:b/>
                <w:color w:val="000000"/>
              </w:rPr>
            </w:pPr>
          </w:p>
          <w:p>
            <w:pPr>
              <w:keepNext w:val="0"/>
              <w:keepLines w:val="0"/>
              <w:widowControl w:val="0"/>
              <w:suppressLineNumbers w:val="0"/>
              <w:spacing w:before="0" w:beforeAutospacing="0" w:after="0" w:afterAutospacing="0" w:line="360" w:lineRule="exact"/>
              <w:ind w:left="0" w:right="0" w:firstLine="2530" w:firstLineChars="1200"/>
              <w:rPr>
                <w:rFonts w:ascii="Times New Roman" w:hAnsi="Times New Roman" w:eastAsia="仿宋_GB2312" w:cs="Times New Roman"/>
                <w:b/>
              </w:rPr>
            </w:pPr>
            <w:r>
              <w:rPr>
                <w:rFonts w:ascii="Times New Roman" w:hAnsi="Times New Roman" w:eastAsia="仿宋_GB2312" w:cs="Times New Roman"/>
                <w:b/>
                <w:color w:val="000000"/>
              </w:rPr>
              <w:t>本人签名：                        年     月    日</w:t>
            </w:r>
          </w:p>
        </w:tc>
      </w:tr>
    </w:tbl>
    <w:p>
      <w:pPr>
        <w:spacing w:line="80" w:lineRule="exact"/>
        <w:rPr>
          <w:rFonts w:ascii="Times New Roman" w:hAnsi="Times New Roman" w:cs="Times New Roman"/>
        </w:rPr>
      </w:pPr>
    </w:p>
    <w:p>
      <w:pPr>
        <w:rPr>
          <w:rFonts w:ascii="Times New Roman" w:hAnsi="Times New Roman" w:eastAsia="方正黑体简体" w:cs="Times New Roman"/>
          <w:b/>
          <w:bCs/>
          <w:sz w:val="32"/>
          <w:szCs w:val="32"/>
        </w:rPr>
      </w:pPr>
    </w:p>
    <w:p>
      <w:pPr>
        <w:rPr>
          <w:rFonts w:ascii="方正黑体_GBK" w:eastAsia="方正黑体_GBK" w:cs="Times New Roman"/>
          <w:sz w:val="28"/>
          <w:szCs w:val="28"/>
        </w:rPr>
      </w:pPr>
    </w:p>
    <w:p>
      <w:pPr>
        <w:rPr>
          <w:rFonts w:hint="eastAsia" w:ascii="方正黑体_GBK" w:eastAsia="方正黑体_GBK" w:cs="Times New Roman"/>
          <w:sz w:val="28"/>
          <w:szCs w:val="28"/>
        </w:rPr>
      </w:pPr>
      <w:r>
        <w:rPr>
          <w:rFonts w:hint="eastAsia" w:ascii="方正黑体_GBK" w:eastAsia="方正黑体_GBK" w:cs="Times New Roman"/>
          <w:sz w:val="28"/>
          <w:szCs w:val="28"/>
        </w:rPr>
        <w:t>附件3</w:t>
      </w:r>
    </w:p>
    <w:p>
      <w:pPr>
        <w:rPr>
          <w:rFonts w:ascii="Times New Roman" w:hAnsi="Times New Roman" w:cs="Times New Roman"/>
          <w:sz w:val="36"/>
          <w:szCs w:val="36"/>
        </w:rPr>
      </w:pPr>
    </w:p>
    <w:p>
      <w:pPr>
        <w:widowControl/>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个人承诺书</w:t>
      </w:r>
    </w:p>
    <w:p>
      <w:pPr>
        <w:widowControl/>
        <w:jc w:val="left"/>
        <w:rPr>
          <w:rFonts w:ascii="Times New Roman" w:hAnsi="Times New Roman" w:eastAsia="仿宋_GB2312" w:cs="Times New Roman"/>
          <w:kern w:val="0"/>
          <w:sz w:val="32"/>
          <w:szCs w:val="32"/>
        </w:rPr>
      </w:pPr>
    </w:p>
    <w:p>
      <w:pPr>
        <w:spacing w:line="580" w:lineRule="exact"/>
        <w:ind w:firstLine="636" w:firstLineChars="199"/>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本人已仔细阅读</w:t>
      </w:r>
      <w:r>
        <w:rPr>
          <w:rFonts w:ascii="Times New Roman" w:hAnsi="Times New Roman" w:eastAsia="方正仿宋简体" w:cs="Times New Roman"/>
          <w:color w:val="000000"/>
          <w:kern w:val="0"/>
          <w:sz w:val="32"/>
          <w:szCs w:val="32"/>
          <w:lang w:val="en-US" w:eastAsia="zh-CN"/>
        </w:rPr>
        <w:t>巴中发展控股集团有限公司</w:t>
      </w:r>
      <w:r>
        <w:rPr>
          <w:rFonts w:ascii="Times New Roman" w:hAnsi="Times New Roman" w:eastAsia="方正仿宋简体" w:cs="Times New Roman"/>
          <w:kern w:val="0"/>
          <w:sz w:val="32"/>
          <w:szCs w:val="32"/>
        </w:rPr>
        <w:t>《市场化选聘</w:t>
      </w:r>
      <w:r>
        <w:rPr>
          <w:rFonts w:ascii="Times New Roman" w:hAnsi="Times New Roman" w:eastAsia="方正仿宋简体" w:cs="Times New Roman"/>
          <w:kern w:val="0"/>
          <w:sz w:val="32"/>
          <w:szCs w:val="32"/>
          <w:lang w:val="en-US" w:eastAsia="zh-CN"/>
        </w:rPr>
        <w:t>下属</w:t>
      </w:r>
      <w:r>
        <w:rPr>
          <w:rFonts w:ascii="Times New Roman" w:hAnsi="Times New Roman" w:eastAsia="方正仿宋简体" w:cs="Times New Roman"/>
          <w:kern w:val="0"/>
          <w:sz w:val="32"/>
          <w:szCs w:val="32"/>
        </w:rPr>
        <w:t>企业经理层公告》（以下简称“公告”）及相关材料，清楚并理解其内容。</w:t>
      </w:r>
    </w:p>
    <w:p>
      <w:pPr>
        <w:widowControl/>
        <w:spacing w:line="580" w:lineRule="exact"/>
        <w:ind w:firstLine="640" w:firstLineChars="20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在此我郑重承诺：</w:t>
      </w:r>
    </w:p>
    <w:p>
      <w:pPr>
        <w:widowControl/>
        <w:spacing w:line="580" w:lineRule="exact"/>
        <w:ind w:firstLine="640" w:firstLineChars="20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一、本人提供的报名表、身份证以及其他相关证明材料、个人信息全部真实准确完整；</w:t>
      </w:r>
    </w:p>
    <w:p>
      <w:pPr>
        <w:pStyle w:val="6"/>
        <w:ind w:firstLine="0"/>
        <w:rPr>
          <w:rFonts w:ascii="Times New Roman" w:hAnsi="Times New Roman" w:eastAsia="方正仿宋简体" w:cs="Times New Roman"/>
          <w:sz w:val="32"/>
          <w:szCs w:val="32"/>
        </w:rPr>
      </w:pPr>
      <w:r>
        <w:rPr>
          <w:rFonts w:ascii="Times New Roman" w:hAnsi="Times New Roman" w:eastAsia="方正仿宋简体" w:cs="Times New Roman"/>
          <w:sz w:val="32"/>
          <w:szCs w:val="32"/>
        </w:rPr>
        <w:t>　　</w:t>
      </w:r>
      <w:r>
        <w:rPr>
          <w:rFonts w:ascii="Times New Roman" w:hAnsi="Times New Roman" w:eastAsia="方正仿宋简体" w:cs="Times New Roman"/>
          <w:kern w:val="0"/>
          <w:sz w:val="32"/>
          <w:szCs w:val="32"/>
          <w:lang w:val="en-US" w:eastAsia="zh-CN" w:bidi="ar-SA"/>
        </w:rPr>
        <w:t>二、</w:t>
      </w:r>
      <w:r>
        <w:rPr>
          <w:rFonts w:ascii="Times New Roman" w:hAnsi="Times New Roman" w:eastAsia="方正仿宋简体" w:cs="Times New Roman"/>
          <w:sz w:val="32"/>
          <w:szCs w:val="32"/>
        </w:rPr>
        <w:t>本人无公告中列明的不得报名情形；</w:t>
      </w:r>
    </w:p>
    <w:p>
      <w:pPr>
        <w:pStyle w:val="6"/>
        <w:ind w:firstLine="0"/>
        <w:rPr>
          <w:rFonts w:ascii="Times New Roman" w:hAnsi="Times New Roman" w:eastAsia="方正仿宋简体" w:cs="Times New Roman"/>
          <w:sz w:val="32"/>
          <w:szCs w:val="32"/>
        </w:rPr>
      </w:pPr>
      <w:r>
        <w:rPr>
          <w:rFonts w:ascii="Times New Roman" w:hAnsi="Times New Roman" w:eastAsia="方正仿宋简体" w:cs="Times New Roman"/>
          <w:sz w:val="32"/>
          <w:szCs w:val="32"/>
        </w:rPr>
        <w:t>　　</w:t>
      </w:r>
      <w:r>
        <w:rPr>
          <w:rFonts w:ascii="Times New Roman" w:hAnsi="Times New Roman" w:eastAsia="方正仿宋简体" w:cs="Times New Roman"/>
          <w:kern w:val="0"/>
          <w:sz w:val="32"/>
          <w:szCs w:val="32"/>
          <w:lang w:val="en-US" w:eastAsia="zh-CN" w:bidi="ar-SA"/>
        </w:rPr>
        <w:t>三、</w:t>
      </w:r>
      <w:r>
        <w:rPr>
          <w:rFonts w:ascii="Times New Roman" w:hAnsi="Times New Roman" w:eastAsia="方正仿宋简体" w:cs="Times New Roman"/>
          <w:sz w:val="32"/>
          <w:szCs w:val="32"/>
        </w:rPr>
        <w:t>本人未签订竞业限制协议，或若签订竞业限制协议，由本人自行承担违约责任；</w:t>
      </w:r>
    </w:p>
    <w:p>
      <w:pPr>
        <w:widowControl/>
        <w:spacing w:line="580" w:lineRule="exact"/>
        <w:ind w:firstLine="640" w:firstLineChars="200"/>
        <w:jc w:val="left"/>
        <w:rPr>
          <w:rFonts w:ascii="Times New Roman" w:hAnsi="Times New Roman" w:eastAsia="方正仿宋简体" w:cs="Times New Roman"/>
          <w:kern w:val="0"/>
          <w:sz w:val="32"/>
          <w:szCs w:val="32"/>
          <w:lang w:val="en-US" w:eastAsia="zh-CN" w:bidi="ar-SA"/>
        </w:rPr>
      </w:pPr>
      <w:r>
        <w:rPr>
          <w:rFonts w:ascii="Times New Roman" w:hAnsi="Times New Roman" w:eastAsia="方正仿宋简体" w:cs="Times New Roman"/>
          <w:kern w:val="0"/>
          <w:sz w:val="32"/>
          <w:szCs w:val="32"/>
          <w:lang w:val="en-US" w:eastAsia="zh-CN" w:bidi="ar-SA"/>
        </w:rPr>
        <w:t>四、本人若被确定为考察对象初步人选，自愿接受体检；</w:t>
      </w:r>
    </w:p>
    <w:p>
      <w:pPr>
        <w:widowControl/>
        <w:spacing w:line="580" w:lineRule="exact"/>
        <w:ind w:firstLine="640" w:firstLineChars="20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lang w:val="en-US" w:eastAsia="zh-CN" w:bidi="ar-SA"/>
        </w:rPr>
        <w:t>五、</w:t>
      </w:r>
      <w:r>
        <w:rPr>
          <w:rFonts w:ascii="Times New Roman" w:hAnsi="Times New Roman" w:eastAsia="方正仿宋简体" w:cs="Times New Roman"/>
          <w:kern w:val="0"/>
          <w:sz w:val="32"/>
          <w:szCs w:val="32"/>
        </w:rPr>
        <w:t>本人若被确定为考察人选，自愿接受考察；</w:t>
      </w:r>
    </w:p>
    <w:p>
      <w:pPr>
        <w:widowControl/>
        <w:spacing w:line="580" w:lineRule="exact"/>
        <w:ind w:firstLine="640" w:firstLineChars="20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六、对违反以上承诺所造成的后果，本人自愿承担所有责任。</w:t>
      </w:r>
    </w:p>
    <w:p>
      <w:pPr>
        <w:pStyle w:val="6"/>
        <w:rPr>
          <w:rFonts w:ascii="Times New Roman" w:hAnsi="Times New Roman" w:eastAsia="方正仿宋简体" w:cs="Times New Roman"/>
          <w:sz w:val="32"/>
          <w:szCs w:val="32"/>
        </w:rPr>
      </w:pPr>
    </w:p>
    <w:p>
      <w:pPr>
        <w:widowControl/>
        <w:spacing w:line="580" w:lineRule="exact"/>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 xml:space="preserve">                           承诺人签字：</w:t>
      </w:r>
    </w:p>
    <w:p>
      <w:pPr>
        <w:widowControl/>
        <w:spacing w:before="312" w:beforeLines="100" w:line="580" w:lineRule="exact"/>
        <w:jc w:val="left"/>
        <w:rPr>
          <w:rFonts w:ascii="宋体"/>
        </w:rPr>
      </w:pPr>
      <w:r>
        <w:rPr>
          <w:rFonts w:ascii="Times New Roman" w:hAnsi="Times New Roman" w:eastAsia="方正仿宋简体" w:cs="Times New Roman"/>
          <w:kern w:val="0"/>
          <w:sz w:val="32"/>
          <w:szCs w:val="32"/>
        </w:rPr>
        <w:t xml:space="preserve">                               年  月   日</w:t>
      </w:r>
    </w:p>
    <w:sectPr>
      <w:footerReference r:id="rId3" w:type="default"/>
      <w:pgSz w:w="11915" w:h="16840"/>
      <w:pgMar w:top="209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仿宋体">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NTY2NzUxZGNlMWM3N2EyNjNiYjRlOGQ0OTg4ZjllODgifQ=="/>
  </w:docVars>
  <w:rsids>
    <w:rsidRoot w:val="00000000"/>
    <w:rsid w:val="0A200B7B"/>
    <w:rsid w:val="14636F82"/>
    <w:rsid w:val="2B9533BD"/>
    <w:rsid w:val="409A6C40"/>
    <w:rsid w:val="5A695573"/>
    <w:rsid w:val="715B68C2"/>
    <w:rsid w:val="72205C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index 5"/>
    <w:basedOn w:val="1"/>
    <w:next w:val="1"/>
    <w:uiPriority w:val="0"/>
    <w:pPr>
      <w:ind w:left="1680"/>
    </w:pPr>
  </w:style>
  <w:style w:type="paragraph" w:styleId="6">
    <w:name w:val="Normal Indent"/>
    <w:basedOn w:val="1"/>
    <w:next w:val="2"/>
    <w:uiPriority w:val="0"/>
    <w:pPr>
      <w:widowControl w:val="0"/>
      <w:ind w:firstLine="680"/>
      <w:jc w:val="both"/>
    </w:pPr>
    <w:rPr>
      <w:rFonts w:ascii="Calibri" w:hAnsi="Calibri" w:eastAsia="文鼎CS仿宋体" w:cs="Arial"/>
      <w:kern w:val="2"/>
      <w:sz w:val="32"/>
      <w:szCs w:val="32"/>
      <w:lang w:val="en-US" w:eastAsia="zh-CN" w:bidi="ar-SA"/>
    </w:rPr>
  </w:style>
  <w:style w:type="paragraph" w:styleId="7">
    <w:name w:val="Body Text"/>
    <w:basedOn w:val="1"/>
    <w:next w:val="1"/>
    <w:qFormat/>
    <w:uiPriority w:val="0"/>
    <w:pPr>
      <w:widowControl w:val="0"/>
      <w:jc w:val="both"/>
    </w:pPr>
    <w:rPr>
      <w:rFonts w:ascii="Calibri" w:hAnsi="Calibri" w:eastAsia="仿宋_GB2312" w:cs="Arial"/>
      <w:kern w:val="2"/>
      <w:sz w:val="32"/>
      <w:szCs w:val="32"/>
      <w:lang w:val="en-US" w:eastAsia="zh-CN" w:bidi="ar-SA"/>
    </w:rPr>
  </w:style>
  <w:style w:type="paragraph" w:styleId="8">
    <w:name w:val="footer"/>
    <w:basedOn w:val="1"/>
    <w:uiPriority w:val="0"/>
    <w:pPr>
      <w:widowControl w:val="0"/>
      <w:tabs>
        <w:tab w:val="center" w:pos="4153"/>
        <w:tab w:val="right" w:pos="8306"/>
      </w:tabs>
      <w:snapToGrid w:val="0"/>
      <w:jc w:val="left"/>
    </w:pPr>
    <w:rPr>
      <w:rFonts w:ascii="Calibri" w:hAnsi="Calibri" w:eastAsia="宋体" w:cs="Arial"/>
      <w:kern w:val="2"/>
      <w:sz w:val="18"/>
      <w:szCs w:val="24"/>
      <w:lang w:val="en-US" w:eastAsia="zh-CN" w:bidi="ar-SA"/>
    </w:rPr>
  </w:style>
  <w:style w:type="paragraph" w:styleId="9">
    <w:name w:val="Normal (Web)"/>
    <w:basedOn w:val="1"/>
    <w:qFormat/>
    <w:uiPriority w:val="0"/>
    <w:pPr>
      <w:widowControl w:val="0"/>
      <w:spacing w:before="0" w:beforeAutospacing="1" w:after="0" w:afterAutospacing="1"/>
      <w:ind w:left="0" w:right="0"/>
      <w:jc w:val="left"/>
    </w:pPr>
    <w:rPr>
      <w:rFonts w:ascii="Calibri" w:hAnsi="Calibri" w:eastAsia="宋体" w:cs="Arial"/>
      <w:kern w:val="0"/>
      <w:sz w:val="24"/>
      <w:szCs w:val="24"/>
      <w:lang w:val="en-US" w:eastAsia="zh-CN" w:bidi="ar-SA"/>
    </w:rPr>
  </w:style>
  <w:style w:type="character" w:styleId="12">
    <w:name w:val="Hyperlink"/>
    <w:basedOn w:val="11"/>
    <w:qFormat/>
    <w:uiPriority w:val="0"/>
    <w:rPr>
      <w:color w:val="0000FF"/>
      <w:u w:val="single"/>
    </w:rPr>
  </w:style>
  <w:style w:type="paragraph" w:customStyle="1" w:styleId="13">
    <w:name w:val="List Paragraph"/>
    <w:basedOn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200" w:firstLineChars="200"/>
      <w:contextualSpacing w:val="0"/>
      <w:jc w:val="both"/>
      <w:textAlignment w:val="auto"/>
      <w:outlineLvl w:val="9"/>
    </w:pPr>
    <w:rPr>
      <w:rFonts w:ascii="Calibri" w:hAnsi="Calibri" w:eastAsia="宋体" w:cs="Times New Roman"/>
      <w:snapToGrid/>
      <w:color w:val="auto"/>
      <w:spacing w:val="0"/>
      <w:w w:val="100"/>
      <w:kern w:val="2"/>
      <w:position w:val="0"/>
      <w:sz w:val="21"/>
      <w:szCs w:val="21"/>
      <w:u w:val="none" w:color="auto"/>
      <w:shd w:val="clear" w:color="auto" w:fill="auto"/>
      <w:vertAlign w:val="baseline"/>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12</Pages>
  <Words>4441</Words>
  <Characters>4596</Characters>
  <Lines>373</Lines>
  <Paragraphs>198</Paragraphs>
  <TotalTime>62</TotalTime>
  <ScaleCrop>false</ScaleCrop>
  <LinksUpToDate>false</LinksUpToDate>
  <CharactersWithSpaces>4906</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2023-03-28T02:35:00Z</dcterms:created>
  <dc:creator>3333</dc:creator>
  <cp:lastModifiedBy>单眼皮儿看世界</cp:lastModifiedBy>
  <dcterms:modified xsi:type="dcterms:W3CDTF">2023-04-03T09:29:47Z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0A4C83F33F304804BFB5A6763C25B0D4</vt:lpwstr>
  </property>
</Properties>
</file>